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840" w:rsidRDefault="00367840" w:rsidP="00367840">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rsidR="00367840" w:rsidRDefault="00367840" w:rsidP="00367840">
      <w:pPr>
        <w:spacing w:after="0" w:line="408" w:lineRule="auto"/>
        <w:ind w:left="120"/>
        <w:jc w:val="center"/>
        <w:rPr>
          <w:lang w:val="ru-RU"/>
        </w:rPr>
      </w:pPr>
    </w:p>
    <w:p w:rsidR="00367840" w:rsidRDefault="00367840" w:rsidP="00367840">
      <w:pPr>
        <w:spacing w:after="0" w:line="408" w:lineRule="auto"/>
        <w:ind w:left="120"/>
        <w:jc w:val="center"/>
        <w:rPr>
          <w:lang w:val="ru-RU"/>
        </w:rPr>
      </w:pPr>
    </w:p>
    <w:p w:rsidR="00367840" w:rsidRDefault="00367840" w:rsidP="00367840">
      <w:pPr>
        <w:spacing w:after="0" w:line="408" w:lineRule="auto"/>
        <w:ind w:left="120"/>
        <w:jc w:val="center"/>
        <w:rPr>
          <w:lang w:val="ru-RU"/>
        </w:rPr>
      </w:pPr>
      <w:r>
        <w:rPr>
          <w:rFonts w:ascii="Times New Roman" w:hAnsi="Times New Roman"/>
          <w:b/>
          <w:color w:val="000000"/>
          <w:sz w:val="28"/>
          <w:lang w:val="ru-RU"/>
        </w:rPr>
        <w:t>МБОУ "Кодинская СОШ "</w:t>
      </w:r>
    </w:p>
    <w:p w:rsidR="00367840" w:rsidRDefault="00367840" w:rsidP="00367840">
      <w:pPr>
        <w:spacing w:after="0"/>
        <w:ind w:left="120"/>
        <w:rPr>
          <w:lang w:val="ru-RU"/>
        </w:rPr>
      </w:pPr>
    </w:p>
    <w:p w:rsidR="00367840" w:rsidRDefault="00367840" w:rsidP="00367840">
      <w:pPr>
        <w:spacing w:after="0"/>
        <w:ind w:left="120"/>
        <w:rPr>
          <w:lang w:val="ru-RU"/>
        </w:rPr>
      </w:pPr>
    </w:p>
    <w:p w:rsidR="00367840" w:rsidRDefault="00367840" w:rsidP="00367840">
      <w:pPr>
        <w:spacing w:after="0"/>
        <w:ind w:left="120"/>
        <w:rPr>
          <w:lang w:val="ru-RU"/>
        </w:rPr>
      </w:pPr>
    </w:p>
    <w:p w:rsidR="00367840" w:rsidRDefault="00367840" w:rsidP="00367840">
      <w:pPr>
        <w:spacing w:after="0"/>
        <w:ind w:left="120"/>
        <w:rPr>
          <w:lang w:val="ru-RU"/>
        </w:rPr>
      </w:pPr>
    </w:p>
    <w:tbl>
      <w:tblPr>
        <w:tblW w:w="0" w:type="auto"/>
        <w:tblLook w:val="04A0" w:firstRow="1" w:lastRow="0" w:firstColumn="1" w:lastColumn="0" w:noHBand="0" w:noVBand="1"/>
      </w:tblPr>
      <w:tblGrid>
        <w:gridCol w:w="3114"/>
        <w:gridCol w:w="3115"/>
        <w:gridCol w:w="3115"/>
      </w:tblGrid>
      <w:tr w:rsidR="00367840" w:rsidTr="00367840">
        <w:tc>
          <w:tcPr>
            <w:tcW w:w="3114" w:type="dxa"/>
          </w:tcPr>
          <w:p w:rsidR="00367840" w:rsidRDefault="00367840">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367840" w:rsidRDefault="0036784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[Укажите должность]</w:t>
            </w:r>
          </w:p>
          <w:p w:rsidR="00367840" w:rsidRDefault="0036784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67840" w:rsidRDefault="00367840">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[укажите ФИО]</w:t>
            </w:r>
          </w:p>
          <w:p w:rsidR="00367840" w:rsidRDefault="0036784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«[число]» [месяц]   [год] г.</w:t>
            </w:r>
          </w:p>
          <w:p w:rsidR="00367840" w:rsidRDefault="0036784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67840" w:rsidRDefault="0036784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367840" w:rsidRDefault="0036784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[Укажите должность]</w:t>
            </w:r>
          </w:p>
          <w:p w:rsidR="00367840" w:rsidRDefault="0036784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67840" w:rsidRDefault="00367840">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[укажите ФИО]</w:t>
            </w:r>
          </w:p>
          <w:p w:rsidR="00367840" w:rsidRDefault="0036784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«[число]» [месяц]   [год] г.</w:t>
            </w:r>
          </w:p>
          <w:p w:rsidR="00367840" w:rsidRDefault="0036784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67840" w:rsidRDefault="0036784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67840" w:rsidRDefault="0036784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[Укажите должность]</w:t>
            </w:r>
          </w:p>
          <w:p w:rsidR="00367840" w:rsidRDefault="0036784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67840" w:rsidRDefault="00367840">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[укажите ФИО]</w:t>
            </w:r>
          </w:p>
          <w:p w:rsidR="00367840" w:rsidRDefault="0036784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«[число]» [месяц]   [год] г.</w:t>
            </w:r>
          </w:p>
          <w:p w:rsidR="00367840" w:rsidRDefault="00367840">
            <w:pPr>
              <w:autoSpaceDE w:val="0"/>
              <w:autoSpaceDN w:val="0"/>
              <w:spacing w:after="120" w:line="240" w:lineRule="auto"/>
              <w:jc w:val="both"/>
              <w:rPr>
                <w:rFonts w:ascii="Times New Roman" w:eastAsia="Times New Roman" w:hAnsi="Times New Roman"/>
                <w:color w:val="000000"/>
                <w:sz w:val="24"/>
                <w:szCs w:val="24"/>
                <w:lang w:val="ru-RU"/>
              </w:rPr>
            </w:pPr>
          </w:p>
        </w:tc>
      </w:tr>
    </w:tbl>
    <w:p w:rsidR="00367840" w:rsidRDefault="00367840" w:rsidP="00367840">
      <w:pPr>
        <w:spacing w:after="0"/>
        <w:ind w:left="120"/>
        <w:rPr>
          <w:lang w:val="ru-RU"/>
        </w:rPr>
      </w:pPr>
    </w:p>
    <w:p w:rsidR="00367840" w:rsidRDefault="00367840" w:rsidP="00367840">
      <w:pPr>
        <w:spacing w:after="0"/>
        <w:ind w:left="120"/>
        <w:rPr>
          <w:lang w:val="ru-RU"/>
        </w:rPr>
      </w:pPr>
    </w:p>
    <w:p w:rsidR="00367840" w:rsidRDefault="00367840" w:rsidP="00367840">
      <w:pPr>
        <w:spacing w:after="0"/>
        <w:ind w:left="120"/>
        <w:rPr>
          <w:lang w:val="ru-RU"/>
        </w:rPr>
      </w:pPr>
    </w:p>
    <w:p w:rsidR="00367840" w:rsidRDefault="00367840" w:rsidP="00367840">
      <w:pPr>
        <w:spacing w:after="0"/>
        <w:ind w:left="120"/>
        <w:rPr>
          <w:lang w:val="ru-RU"/>
        </w:rPr>
      </w:pPr>
    </w:p>
    <w:p w:rsidR="00367840" w:rsidRDefault="00367840" w:rsidP="00367840">
      <w:pPr>
        <w:spacing w:after="0"/>
        <w:ind w:left="120"/>
        <w:rPr>
          <w:lang w:val="ru-RU"/>
        </w:rPr>
      </w:pPr>
    </w:p>
    <w:p w:rsidR="00367840" w:rsidRDefault="00367840" w:rsidP="00367840">
      <w:pPr>
        <w:spacing w:after="0" w:line="408" w:lineRule="auto"/>
        <w:ind w:left="120"/>
        <w:jc w:val="center"/>
        <w:rPr>
          <w:lang w:val="ru-RU"/>
        </w:rPr>
      </w:pPr>
      <w:r>
        <w:rPr>
          <w:rFonts w:ascii="Times New Roman" w:hAnsi="Times New Roman"/>
          <w:b/>
          <w:color w:val="000000"/>
          <w:sz w:val="28"/>
          <w:lang w:val="ru-RU"/>
        </w:rPr>
        <w:t>РАБОЧАЯ ПРОГРАММА</w:t>
      </w:r>
    </w:p>
    <w:p w:rsidR="00367840" w:rsidRDefault="00367840" w:rsidP="00367840">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5054529)</w:t>
      </w:r>
    </w:p>
    <w:p w:rsidR="00367840" w:rsidRDefault="00367840" w:rsidP="00367840">
      <w:pPr>
        <w:spacing w:after="0"/>
        <w:ind w:left="120"/>
        <w:jc w:val="center"/>
        <w:rPr>
          <w:lang w:val="ru-RU"/>
        </w:rPr>
      </w:pPr>
    </w:p>
    <w:p w:rsidR="00367840" w:rsidRDefault="00367840" w:rsidP="00367840">
      <w:pPr>
        <w:spacing w:after="0" w:line="408" w:lineRule="auto"/>
        <w:ind w:left="120"/>
        <w:jc w:val="center"/>
        <w:rPr>
          <w:lang w:val="ru-RU"/>
        </w:rPr>
      </w:pPr>
      <w:r>
        <w:rPr>
          <w:rFonts w:ascii="Times New Roman" w:hAnsi="Times New Roman"/>
          <w:b/>
          <w:color w:val="000000"/>
          <w:sz w:val="28"/>
          <w:lang w:val="ru-RU"/>
        </w:rPr>
        <w:t>учебного предмета «История» (углублённый уровень)</w:t>
      </w:r>
    </w:p>
    <w:p w:rsidR="00367840" w:rsidRDefault="00367840" w:rsidP="00367840">
      <w:pPr>
        <w:spacing w:after="0" w:line="408" w:lineRule="auto"/>
        <w:ind w:left="120"/>
        <w:jc w:val="center"/>
        <w:rPr>
          <w:lang w:val="ru-RU"/>
        </w:rPr>
      </w:pPr>
      <w:r>
        <w:rPr>
          <w:rFonts w:ascii="Times New Roman" w:hAnsi="Times New Roman"/>
          <w:color w:val="000000"/>
          <w:sz w:val="28"/>
          <w:lang w:val="ru-RU"/>
        </w:rPr>
        <w:t xml:space="preserve">для обучающихся 10 – 11 классов </w:t>
      </w:r>
    </w:p>
    <w:p w:rsidR="00367840" w:rsidRDefault="00367840" w:rsidP="00367840">
      <w:pPr>
        <w:spacing w:after="0"/>
        <w:ind w:left="120"/>
        <w:jc w:val="center"/>
        <w:rPr>
          <w:lang w:val="ru-RU"/>
        </w:rPr>
      </w:pPr>
    </w:p>
    <w:p w:rsidR="00367840" w:rsidRDefault="00367840" w:rsidP="00367840">
      <w:pPr>
        <w:spacing w:after="0"/>
        <w:ind w:left="120"/>
        <w:jc w:val="center"/>
        <w:rPr>
          <w:lang w:val="ru-RU"/>
        </w:rPr>
      </w:pPr>
    </w:p>
    <w:p w:rsidR="00367840" w:rsidRDefault="00367840" w:rsidP="00367840">
      <w:pPr>
        <w:spacing w:after="0"/>
        <w:ind w:left="120"/>
        <w:jc w:val="center"/>
        <w:rPr>
          <w:lang w:val="ru-RU"/>
        </w:rPr>
      </w:pPr>
    </w:p>
    <w:p w:rsidR="00367840" w:rsidRDefault="00367840" w:rsidP="00367840">
      <w:pPr>
        <w:spacing w:after="0"/>
        <w:ind w:left="120"/>
        <w:jc w:val="center"/>
        <w:rPr>
          <w:lang w:val="ru-RU"/>
        </w:rPr>
      </w:pPr>
    </w:p>
    <w:p w:rsidR="00367840" w:rsidRDefault="00367840" w:rsidP="00367840">
      <w:pPr>
        <w:spacing w:after="0"/>
        <w:ind w:left="120"/>
        <w:jc w:val="center"/>
        <w:rPr>
          <w:lang w:val="ru-RU"/>
        </w:rPr>
      </w:pPr>
    </w:p>
    <w:p w:rsidR="00367840" w:rsidRDefault="00367840" w:rsidP="00367840">
      <w:pPr>
        <w:spacing w:after="0"/>
        <w:ind w:left="120"/>
        <w:jc w:val="center"/>
        <w:rPr>
          <w:lang w:val="ru-RU"/>
        </w:rPr>
      </w:pPr>
    </w:p>
    <w:p w:rsidR="00367840" w:rsidRDefault="00367840" w:rsidP="00367840">
      <w:pPr>
        <w:spacing w:after="0"/>
        <w:ind w:left="120"/>
        <w:jc w:val="center"/>
        <w:rPr>
          <w:lang w:val="ru-RU"/>
        </w:rPr>
      </w:pPr>
    </w:p>
    <w:p w:rsidR="00367840" w:rsidRDefault="00367840" w:rsidP="00367840">
      <w:pPr>
        <w:spacing w:after="0"/>
        <w:ind w:left="120"/>
        <w:jc w:val="center"/>
        <w:rPr>
          <w:lang w:val="ru-RU"/>
        </w:rPr>
      </w:pPr>
    </w:p>
    <w:p w:rsidR="00367840" w:rsidRDefault="00367840" w:rsidP="00367840">
      <w:pPr>
        <w:spacing w:after="0"/>
        <w:ind w:left="120"/>
        <w:jc w:val="center"/>
        <w:rPr>
          <w:lang w:val="ru-RU"/>
        </w:rPr>
      </w:pPr>
    </w:p>
    <w:p w:rsidR="00367840" w:rsidRDefault="00367840" w:rsidP="00367840">
      <w:pPr>
        <w:spacing w:after="0"/>
        <w:ind w:left="120"/>
        <w:jc w:val="center"/>
        <w:rPr>
          <w:lang w:val="ru-RU"/>
        </w:rPr>
      </w:pPr>
    </w:p>
    <w:p w:rsidR="00367840" w:rsidRDefault="00367840" w:rsidP="00367840">
      <w:pPr>
        <w:spacing w:after="0"/>
        <w:ind w:left="120"/>
        <w:jc w:val="center"/>
        <w:rPr>
          <w:lang w:val="ru-RU"/>
        </w:rPr>
      </w:pPr>
    </w:p>
    <w:p w:rsidR="00367840" w:rsidRDefault="00367840" w:rsidP="00367840">
      <w:pPr>
        <w:spacing w:after="0"/>
        <w:ind w:left="120"/>
        <w:jc w:val="center"/>
        <w:rPr>
          <w:lang w:val="ru-RU"/>
        </w:rPr>
      </w:pPr>
    </w:p>
    <w:p w:rsidR="00367840" w:rsidRDefault="00367840" w:rsidP="00367840">
      <w:pPr>
        <w:spacing w:after="0"/>
        <w:ind w:left="120"/>
        <w:jc w:val="center"/>
        <w:rPr>
          <w:lang w:val="ru-RU"/>
        </w:rPr>
      </w:pPr>
    </w:p>
    <w:p w:rsidR="00367840" w:rsidRDefault="00367840" w:rsidP="00367840">
      <w:pPr>
        <w:spacing w:after="0"/>
        <w:rPr>
          <w:lang w:val="ru-RU"/>
        </w:rPr>
        <w:sectPr w:rsidR="00367840">
          <w:pgSz w:w="11906" w:h="16383"/>
          <w:pgMar w:top="1134" w:right="850" w:bottom="1134" w:left="1701" w:header="720" w:footer="720" w:gutter="0"/>
          <w:cols w:space="720"/>
        </w:sectPr>
      </w:pPr>
      <w:bookmarkStart w:id="0" w:name="_GoBack"/>
      <w:bookmarkEnd w:id="0"/>
    </w:p>
    <w:p w:rsidR="00367840" w:rsidRDefault="00367840" w:rsidP="00367840">
      <w:pPr>
        <w:spacing w:after="0" w:line="264" w:lineRule="auto"/>
        <w:ind w:left="120"/>
        <w:jc w:val="both"/>
        <w:rPr>
          <w:lang w:val="ru-RU"/>
        </w:rPr>
      </w:pPr>
      <w:bookmarkStart w:id="1" w:name="block-38431395"/>
      <w:bookmarkEnd w:id="1"/>
      <w:r>
        <w:rPr>
          <w:rFonts w:ascii="Times New Roman" w:hAnsi="Times New Roman"/>
          <w:b/>
          <w:color w:val="000000"/>
          <w:sz w:val="28"/>
          <w:lang w:val="ru-RU"/>
        </w:rPr>
        <w:lastRenderedPageBreak/>
        <w:t>ПОЯСНИТЕЛЬНАЯ ЗАПИСКА</w:t>
      </w:r>
    </w:p>
    <w:p w:rsidR="00367840" w:rsidRDefault="00367840" w:rsidP="00367840">
      <w:pPr>
        <w:spacing w:after="0" w:line="264" w:lineRule="auto"/>
        <w:ind w:left="120"/>
        <w:jc w:val="both"/>
        <w:rPr>
          <w:lang w:val="ru-RU"/>
        </w:rPr>
      </w:pPr>
    </w:p>
    <w:p w:rsidR="00367840" w:rsidRDefault="00367840" w:rsidP="00367840">
      <w:pPr>
        <w:spacing w:after="0" w:line="264" w:lineRule="auto"/>
        <w:ind w:firstLine="600"/>
        <w:jc w:val="both"/>
        <w:rPr>
          <w:lang w:val="ru-RU"/>
        </w:rPr>
      </w:pPr>
      <w:r>
        <w:rPr>
          <w:rFonts w:ascii="Times New Roman" w:hAnsi="Times New Roman"/>
          <w:color w:val="000000"/>
          <w:sz w:val="28"/>
          <w:lang w:val="ru-RU"/>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lastRenderedPageBreak/>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Pr>
          <w:rFonts w:ascii="Times New Roman" w:hAnsi="Times New Roman"/>
          <w:color w:val="000000"/>
          <w:sz w:val="28"/>
          <w:lang w:val="ru-RU"/>
        </w:rPr>
        <w:t>–</w:t>
      </w:r>
      <w:r>
        <w:rPr>
          <w:rFonts w:ascii="Times New Roman" w:hAnsi="Times New Roman"/>
          <w:color w:val="000000"/>
          <w:sz w:val="28"/>
        </w:rPr>
        <w:t>XXI</w:t>
      </w:r>
      <w:r>
        <w:rPr>
          <w:rFonts w:ascii="Times New Roman" w:hAnsi="Times New Roman"/>
          <w:color w:val="000000"/>
          <w:sz w:val="28"/>
          <w:lang w:val="ru-RU"/>
        </w:rPr>
        <w:t xml:space="preserve"> вв.;</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На изучение истории на углублённом уровне отводится 272 часа: в 10 классе – 136 часов (4 часа в неделю), в 11 классе – 136 часов (4 часа в неделю).</w:t>
      </w:r>
      <w:bookmarkStart w:id="2" w:name="82a3c4d4-6016-4b94-88b2-2315f4be4bed"/>
      <w:bookmarkEnd w:id="2"/>
    </w:p>
    <w:p w:rsidR="00367840" w:rsidRDefault="00367840" w:rsidP="00367840">
      <w:pPr>
        <w:spacing w:after="0" w:line="264" w:lineRule="auto"/>
        <w:ind w:firstLine="600"/>
        <w:jc w:val="both"/>
        <w:rPr>
          <w:lang w:val="ru-RU"/>
        </w:rPr>
      </w:pPr>
      <w:r>
        <w:rPr>
          <w:rFonts w:ascii="Times New Roman" w:hAnsi="Times New Roman"/>
          <w:color w:val="000000"/>
          <w:sz w:val="28"/>
          <w:lang w:val="ru-RU"/>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rsidR="00367840" w:rsidRDefault="00367840" w:rsidP="00367840">
      <w:pPr>
        <w:spacing w:after="0" w:line="264" w:lineRule="auto"/>
        <w:ind w:firstLine="600"/>
        <w:jc w:val="right"/>
        <w:rPr>
          <w:lang w:val="ru-RU"/>
        </w:rPr>
      </w:pPr>
      <w:r>
        <w:rPr>
          <w:rFonts w:ascii="Times New Roman" w:hAnsi="Times New Roman"/>
          <w:color w:val="000000"/>
          <w:sz w:val="28"/>
          <w:lang w:val="ru-RU"/>
        </w:rPr>
        <w:t>Таблица 1</w:t>
      </w:r>
    </w:p>
    <w:p w:rsidR="00367840" w:rsidRDefault="00367840" w:rsidP="00367840">
      <w:pPr>
        <w:spacing w:after="0" w:line="264" w:lineRule="auto"/>
        <w:ind w:firstLine="600"/>
        <w:jc w:val="center"/>
        <w:rPr>
          <w:lang w:val="ru-RU"/>
        </w:rPr>
      </w:pPr>
      <w:r>
        <w:rPr>
          <w:rFonts w:ascii="Times New Roman" w:hAnsi="Times New Roman"/>
          <w:color w:val="000000"/>
          <w:sz w:val="28"/>
          <w:lang w:val="ru-RU"/>
        </w:rPr>
        <w:t xml:space="preserve">Распределение учебных часов по учебным курсам отечественной </w:t>
      </w:r>
    </w:p>
    <w:p w:rsidR="00367840" w:rsidRDefault="00367840" w:rsidP="00367840">
      <w:pPr>
        <w:spacing w:after="0" w:line="264" w:lineRule="auto"/>
        <w:ind w:firstLine="600"/>
        <w:jc w:val="center"/>
        <w:rPr>
          <w:lang w:val="ru-RU"/>
        </w:rPr>
      </w:pPr>
      <w:r>
        <w:rPr>
          <w:rFonts w:ascii="Times New Roman" w:hAnsi="Times New Roman"/>
          <w:color w:val="000000"/>
          <w:sz w:val="28"/>
          <w:lang w:val="ru-RU"/>
        </w:rPr>
        <w:t>и всеобщей истории, обобщающего учебного курса истории России с древнейших времен до 1914 г.</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41"/>
        <w:gridCol w:w="1857"/>
        <w:gridCol w:w="1305"/>
        <w:gridCol w:w="1848"/>
      </w:tblGrid>
      <w:tr w:rsidR="00367840" w:rsidTr="00367840">
        <w:trPr>
          <w:trHeight w:val="144"/>
        </w:trPr>
        <w:tc>
          <w:tcPr>
            <w:tcW w:w="790" w:type="dxa"/>
            <w:tcBorders>
              <w:top w:val="single" w:sz="12" w:space="0" w:color="000000"/>
              <w:left w:val="single" w:sz="12" w:space="0" w:color="000000"/>
              <w:bottom w:val="single" w:sz="12" w:space="0" w:color="000000"/>
              <w:right w:val="single" w:sz="12" w:space="0" w:color="000000"/>
            </w:tcBorders>
            <w:tcMar>
              <w:top w:w="50" w:type="dxa"/>
              <w:left w:w="100" w:type="dxa"/>
              <w:bottom w:w="0" w:type="dxa"/>
              <w:right w:w="108" w:type="dxa"/>
            </w:tcMar>
            <w:vAlign w:val="center"/>
            <w:hideMark/>
          </w:tcPr>
          <w:p w:rsidR="00367840" w:rsidRDefault="00367840">
            <w:pPr>
              <w:spacing w:after="0"/>
              <w:ind w:left="233"/>
              <w:jc w:val="center"/>
            </w:pPr>
            <w:r>
              <w:rPr>
                <w:rFonts w:ascii="Times New Roman" w:hAnsi="Times New Roman"/>
                <w:color w:val="000000"/>
                <w:sz w:val="24"/>
              </w:rPr>
              <w:lastRenderedPageBreak/>
              <w:t>Класс</w:t>
            </w:r>
          </w:p>
        </w:tc>
        <w:tc>
          <w:tcPr>
            <w:tcW w:w="1857" w:type="dxa"/>
            <w:tcBorders>
              <w:top w:val="single" w:sz="12" w:space="0" w:color="000000"/>
              <w:left w:val="single" w:sz="2" w:space="0" w:color="auto"/>
              <w:bottom w:val="single" w:sz="12" w:space="0" w:color="000000"/>
              <w:right w:val="single" w:sz="12" w:space="0" w:color="000000"/>
            </w:tcBorders>
            <w:tcMar>
              <w:top w:w="50" w:type="dxa"/>
              <w:left w:w="100" w:type="dxa"/>
              <w:bottom w:w="0" w:type="dxa"/>
              <w:right w:w="108" w:type="dxa"/>
            </w:tcMar>
            <w:vAlign w:val="center"/>
            <w:hideMark/>
          </w:tcPr>
          <w:p w:rsidR="00367840" w:rsidRDefault="00367840">
            <w:pPr>
              <w:spacing w:after="0"/>
              <w:ind w:left="233"/>
              <w:jc w:val="center"/>
            </w:pPr>
            <w:r>
              <w:rPr>
                <w:rFonts w:ascii="Times New Roman" w:hAnsi="Times New Roman"/>
                <w:color w:val="000000"/>
                <w:sz w:val="24"/>
              </w:rPr>
              <w:t>Всеобщая история (ч)</w:t>
            </w:r>
          </w:p>
        </w:tc>
        <w:tc>
          <w:tcPr>
            <w:tcW w:w="1070" w:type="dxa"/>
            <w:tcBorders>
              <w:top w:val="single" w:sz="12" w:space="0" w:color="000000"/>
              <w:left w:val="single" w:sz="2" w:space="0" w:color="auto"/>
              <w:bottom w:val="single" w:sz="12" w:space="0" w:color="000000"/>
              <w:right w:val="single" w:sz="12" w:space="0" w:color="000000"/>
            </w:tcBorders>
            <w:tcMar>
              <w:top w:w="50" w:type="dxa"/>
              <w:left w:w="100" w:type="dxa"/>
              <w:bottom w:w="0" w:type="dxa"/>
              <w:right w:w="108" w:type="dxa"/>
            </w:tcMar>
            <w:vAlign w:val="center"/>
            <w:hideMark/>
          </w:tcPr>
          <w:p w:rsidR="00367840" w:rsidRDefault="00367840">
            <w:pPr>
              <w:spacing w:after="0"/>
              <w:ind w:left="233"/>
              <w:jc w:val="center"/>
            </w:pPr>
            <w:r>
              <w:rPr>
                <w:rFonts w:ascii="Times New Roman" w:hAnsi="Times New Roman"/>
                <w:color w:val="000000"/>
                <w:sz w:val="24"/>
              </w:rPr>
              <w:t>История России (ч)</w:t>
            </w:r>
          </w:p>
        </w:tc>
        <w:tc>
          <w:tcPr>
            <w:tcW w:w="1406" w:type="dxa"/>
            <w:tcBorders>
              <w:top w:val="single" w:sz="12" w:space="0" w:color="000000"/>
              <w:left w:val="single" w:sz="2" w:space="0" w:color="auto"/>
              <w:bottom w:val="single" w:sz="12" w:space="0" w:color="000000"/>
              <w:right w:val="single" w:sz="12" w:space="0" w:color="000000"/>
            </w:tcBorders>
            <w:tcMar>
              <w:top w:w="50" w:type="dxa"/>
              <w:left w:w="100" w:type="dxa"/>
              <w:bottom w:w="0" w:type="dxa"/>
              <w:right w:w="108" w:type="dxa"/>
            </w:tcMar>
            <w:vAlign w:val="center"/>
            <w:hideMark/>
          </w:tcPr>
          <w:p w:rsidR="00367840" w:rsidRDefault="00367840">
            <w:pPr>
              <w:spacing w:after="0"/>
              <w:ind w:left="233"/>
              <w:jc w:val="center"/>
            </w:pPr>
            <w:r>
              <w:rPr>
                <w:rFonts w:ascii="Times New Roman" w:hAnsi="Times New Roman"/>
                <w:color w:val="000000"/>
                <w:sz w:val="24"/>
                <w:lang w:val="ru-RU"/>
              </w:rPr>
              <w:t xml:space="preserve">Обобщающее повторение по курсу «История Россиис древнейших времен до 1914 г.» </w:t>
            </w:r>
            <w:r>
              <w:rPr>
                <w:rFonts w:ascii="Times New Roman" w:hAnsi="Times New Roman"/>
                <w:color w:val="000000"/>
                <w:sz w:val="24"/>
              </w:rPr>
              <w:t>(ч)</w:t>
            </w:r>
          </w:p>
        </w:tc>
      </w:tr>
      <w:tr w:rsidR="00367840" w:rsidTr="00367840">
        <w:trPr>
          <w:trHeight w:val="144"/>
        </w:trPr>
        <w:tc>
          <w:tcPr>
            <w:tcW w:w="790" w:type="dxa"/>
            <w:tcBorders>
              <w:top w:val="single" w:sz="2" w:space="0" w:color="auto"/>
              <w:left w:val="single" w:sz="12" w:space="0" w:color="000000"/>
              <w:bottom w:val="single" w:sz="12" w:space="0" w:color="000000"/>
              <w:right w:val="single" w:sz="12" w:space="0" w:color="000000"/>
            </w:tcBorders>
            <w:tcMar>
              <w:top w:w="50" w:type="dxa"/>
              <w:left w:w="100" w:type="dxa"/>
              <w:bottom w:w="0" w:type="dxa"/>
              <w:right w:w="108" w:type="dxa"/>
            </w:tcMar>
            <w:vAlign w:val="center"/>
            <w:hideMark/>
          </w:tcPr>
          <w:p w:rsidR="00367840" w:rsidRDefault="00367840">
            <w:pPr>
              <w:spacing w:after="0"/>
              <w:ind w:left="233"/>
              <w:jc w:val="center"/>
            </w:pPr>
            <w:r>
              <w:rPr>
                <w:rFonts w:ascii="Times New Roman" w:hAnsi="Times New Roman"/>
                <w:color w:val="000000"/>
                <w:sz w:val="24"/>
              </w:rPr>
              <w:t>10 класс</w:t>
            </w:r>
          </w:p>
        </w:tc>
        <w:tc>
          <w:tcPr>
            <w:tcW w:w="1857" w:type="dxa"/>
            <w:tcBorders>
              <w:top w:val="single" w:sz="2" w:space="0" w:color="auto"/>
              <w:left w:val="single" w:sz="2" w:space="0" w:color="auto"/>
              <w:bottom w:val="single" w:sz="12" w:space="0" w:color="000000"/>
              <w:right w:val="single" w:sz="12" w:space="0" w:color="000000"/>
            </w:tcBorders>
            <w:tcMar>
              <w:top w:w="50" w:type="dxa"/>
              <w:left w:w="100" w:type="dxa"/>
              <w:bottom w:w="0" w:type="dxa"/>
              <w:right w:w="108" w:type="dxa"/>
            </w:tcMar>
            <w:vAlign w:val="center"/>
            <w:hideMark/>
          </w:tcPr>
          <w:p w:rsidR="00367840" w:rsidRDefault="00367840">
            <w:pPr>
              <w:spacing w:after="0"/>
              <w:ind w:left="233"/>
              <w:jc w:val="center"/>
            </w:pPr>
            <w:r>
              <w:rPr>
                <w:rFonts w:ascii="Times New Roman" w:hAnsi="Times New Roman"/>
                <w:color w:val="000000"/>
                <w:sz w:val="24"/>
              </w:rPr>
              <w:t>34</w:t>
            </w:r>
          </w:p>
        </w:tc>
        <w:tc>
          <w:tcPr>
            <w:tcW w:w="1070" w:type="dxa"/>
            <w:tcBorders>
              <w:top w:val="single" w:sz="2" w:space="0" w:color="auto"/>
              <w:left w:val="single" w:sz="2" w:space="0" w:color="auto"/>
              <w:bottom w:val="single" w:sz="12" w:space="0" w:color="000000"/>
              <w:right w:val="single" w:sz="12" w:space="0" w:color="000000"/>
            </w:tcBorders>
            <w:tcMar>
              <w:top w:w="50" w:type="dxa"/>
              <w:left w:w="100" w:type="dxa"/>
              <w:bottom w:w="0" w:type="dxa"/>
              <w:right w:w="108" w:type="dxa"/>
            </w:tcMar>
            <w:vAlign w:val="center"/>
            <w:hideMark/>
          </w:tcPr>
          <w:p w:rsidR="00367840" w:rsidRDefault="00367840">
            <w:pPr>
              <w:spacing w:after="0"/>
              <w:ind w:left="233"/>
              <w:jc w:val="center"/>
            </w:pPr>
            <w:r>
              <w:rPr>
                <w:rFonts w:ascii="Times New Roman" w:hAnsi="Times New Roman"/>
                <w:color w:val="000000"/>
                <w:sz w:val="24"/>
              </w:rPr>
              <w:t>102</w:t>
            </w:r>
          </w:p>
        </w:tc>
        <w:tc>
          <w:tcPr>
            <w:tcW w:w="1406" w:type="dxa"/>
            <w:tcBorders>
              <w:top w:val="single" w:sz="2" w:space="0" w:color="auto"/>
              <w:left w:val="single" w:sz="2" w:space="0" w:color="auto"/>
              <w:bottom w:val="single" w:sz="12" w:space="0" w:color="000000"/>
              <w:right w:val="single" w:sz="12" w:space="0" w:color="000000"/>
            </w:tcBorders>
            <w:tcMar>
              <w:top w:w="50" w:type="dxa"/>
              <w:left w:w="100" w:type="dxa"/>
              <w:bottom w:w="0" w:type="dxa"/>
              <w:right w:w="108" w:type="dxa"/>
            </w:tcMar>
            <w:vAlign w:val="center"/>
            <w:hideMark/>
          </w:tcPr>
          <w:p w:rsidR="00367840" w:rsidRDefault="00367840">
            <w:pPr>
              <w:spacing w:after="0"/>
              <w:ind w:left="233"/>
              <w:jc w:val="center"/>
            </w:pPr>
            <w:r>
              <w:rPr>
                <w:rFonts w:ascii="Times New Roman" w:hAnsi="Times New Roman"/>
                <w:color w:val="000000"/>
                <w:sz w:val="24"/>
              </w:rPr>
              <w:t>–</w:t>
            </w:r>
          </w:p>
        </w:tc>
      </w:tr>
      <w:tr w:rsidR="00367840" w:rsidTr="00367840">
        <w:trPr>
          <w:trHeight w:val="144"/>
        </w:trPr>
        <w:tc>
          <w:tcPr>
            <w:tcW w:w="790" w:type="dxa"/>
            <w:tcBorders>
              <w:top w:val="single" w:sz="2" w:space="0" w:color="auto"/>
              <w:left w:val="single" w:sz="12" w:space="0" w:color="000000"/>
              <w:bottom w:val="single" w:sz="12" w:space="0" w:color="000000"/>
              <w:right w:val="single" w:sz="12" w:space="0" w:color="000000"/>
            </w:tcBorders>
            <w:tcMar>
              <w:top w:w="50" w:type="dxa"/>
              <w:left w:w="100" w:type="dxa"/>
              <w:bottom w:w="0" w:type="dxa"/>
              <w:right w:w="108" w:type="dxa"/>
            </w:tcMar>
            <w:vAlign w:val="center"/>
            <w:hideMark/>
          </w:tcPr>
          <w:p w:rsidR="00367840" w:rsidRDefault="00367840">
            <w:pPr>
              <w:spacing w:after="0"/>
              <w:ind w:left="233"/>
              <w:jc w:val="center"/>
            </w:pPr>
            <w:r>
              <w:rPr>
                <w:rFonts w:ascii="Times New Roman" w:hAnsi="Times New Roman"/>
                <w:color w:val="000000"/>
                <w:sz w:val="24"/>
              </w:rPr>
              <w:t>11 класс</w:t>
            </w:r>
          </w:p>
        </w:tc>
        <w:tc>
          <w:tcPr>
            <w:tcW w:w="1857" w:type="dxa"/>
            <w:tcBorders>
              <w:top w:val="single" w:sz="2" w:space="0" w:color="auto"/>
              <w:left w:val="single" w:sz="2" w:space="0" w:color="auto"/>
              <w:bottom w:val="single" w:sz="12" w:space="0" w:color="000000"/>
              <w:right w:val="single" w:sz="12" w:space="0" w:color="000000"/>
            </w:tcBorders>
            <w:tcMar>
              <w:top w:w="50" w:type="dxa"/>
              <w:left w:w="100" w:type="dxa"/>
              <w:bottom w:w="0" w:type="dxa"/>
              <w:right w:w="108" w:type="dxa"/>
            </w:tcMar>
            <w:vAlign w:val="center"/>
            <w:hideMark/>
          </w:tcPr>
          <w:p w:rsidR="00367840" w:rsidRDefault="00367840">
            <w:pPr>
              <w:spacing w:after="0"/>
              <w:ind w:left="233"/>
              <w:jc w:val="center"/>
            </w:pPr>
            <w:r>
              <w:rPr>
                <w:rFonts w:ascii="Times New Roman" w:hAnsi="Times New Roman"/>
                <w:color w:val="000000"/>
                <w:sz w:val="24"/>
              </w:rPr>
              <w:t>24</w:t>
            </w:r>
          </w:p>
        </w:tc>
        <w:tc>
          <w:tcPr>
            <w:tcW w:w="1070" w:type="dxa"/>
            <w:tcBorders>
              <w:top w:val="single" w:sz="2" w:space="0" w:color="auto"/>
              <w:left w:val="single" w:sz="2" w:space="0" w:color="auto"/>
              <w:bottom w:val="single" w:sz="12" w:space="0" w:color="000000"/>
              <w:right w:val="single" w:sz="12" w:space="0" w:color="000000"/>
            </w:tcBorders>
            <w:tcMar>
              <w:top w:w="50" w:type="dxa"/>
              <w:left w:w="100" w:type="dxa"/>
              <w:bottom w:w="0" w:type="dxa"/>
              <w:right w:w="108" w:type="dxa"/>
            </w:tcMar>
            <w:vAlign w:val="center"/>
            <w:hideMark/>
          </w:tcPr>
          <w:p w:rsidR="00367840" w:rsidRDefault="00367840">
            <w:pPr>
              <w:spacing w:after="0"/>
              <w:ind w:left="233"/>
              <w:jc w:val="center"/>
            </w:pPr>
            <w:r>
              <w:rPr>
                <w:rFonts w:ascii="Times New Roman" w:hAnsi="Times New Roman"/>
                <w:color w:val="000000"/>
                <w:sz w:val="24"/>
              </w:rPr>
              <w:t>78</w:t>
            </w:r>
          </w:p>
        </w:tc>
        <w:tc>
          <w:tcPr>
            <w:tcW w:w="1406" w:type="dxa"/>
            <w:tcBorders>
              <w:top w:val="single" w:sz="2" w:space="0" w:color="auto"/>
              <w:left w:val="single" w:sz="2" w:space="0" w:color="auto"/>
              <w:bottom w:val="single" w:sz="12" w:space="0" w:color="000000"/>
              <w:right w:val="single" w:sz="12" w:space="0" w:color="000000"/>
            </w:tcBorders>
            <w:tcMar>
              <w:top w:w="50" w:type="dxa"/>
              <w:left w:w="100" w:type="dxa"/>
              <w:bottom w:w="0" w:type="dxa"/>
              <w:right w:w="108" w:type="dxa"/>
            </w:tcMar>
            <w:vAlign w:val="center"/>
            <w:hideMark/>
          </w:tcPr>
          <w:p w:rsidR="00367840" w:rsidRDefault="00367840">
            <w:pPr>
              <w:spacing w:after="0"/>
              <w:ind w:left="233"/>
              <w:jc w:val="center"/>
            </w:pPr>
            <w:r>
              <w:rPr>
                <w:rFonts w:ascii="Times New Roman" w:hAnsi="Times New Roman"/>
                <w:color w:val="000000"/>
                <w:sz w:val="24"/>
              </w:rPr>
              <w:t>34</w:t>
            </w:r>
          </w:p>
        </w:tc>
      </w:tr>
    </w:tbl>
    <w:p w:rsidR="00367840" w:rsidRDefault="00367840" w:rsidP="00367840">
      <w:pPr>
        <w:spacing w:after="0"/>
        <w:sectPr w:rsidR="00367840">
          <w:pgSz w:w="11906" w:h="16383"/>
          <w:pgMar w:top="1134" w:right="850" w:bottom="1134" w:left="1701" w:header="720" w:footer="720" w:gutter="0"/>
          <w:cols w:space="720"/>
        </w:sectPr>
      </w:pPr>
    </w:p>
    <w:p w:rsidR="00367840" w:rsidRDefault="00367840" w:rsidP="00367840">
      <w:pPr>
        <w:spacing w:after="0" w:line="264" w:lineRule="auto"/>
        <w:ind w:left="120"/>
        <w:jc w:val="both"/>
      </w:pPr>
      <w:bookmarkStart w:id="3" w:name="block-38431393"/>
      <w:bookmarkEnd w:id="3"/>
      <w:r>
        <w:rPr>
          <w:rFonts w:ascii="Times New Roman" w:hAnsi="Times New Roman"/>
          <w:b/>
          <w:color w:val="000000"/>
          <w:sz w:val="28"/>
        </w:rPr>
        <w:lastRenderedPageBreak/>
        <w:t>СОДЕРЖАНИЕ ОБУЧЕНИЯ</w:t>
      </w:r>
    </w:p>
    <w:p w:rsidR="00367840" w:rsidRDefault="00367840" w:rsidP="00367840">
      <w:pPr>
        <w:spacing w:after="0" w:line="264" w:lineRule="auto"/>
        <w:ind w:left="120"/>
        <w:jc w:val="both"/>
      </w:pPr>
    </w:p>
    <w:p w:rsidR="00367840" w:rsidRDefault="00367840" w:rsidP="00367840">
      <w:pPr>
        <w:spacing w:after="0" w:line="264" w:lineRule="auto"/>
        <w:ind w:left="120"/>
        <w:jc w:val="both"/>
      </w:pPr>
      <w:r>
        <w:rPr>
          <w:rFonts w:ascii="Times New Roman" w:hAnsi="Times New Roman"/>
          <w:b/>
          <w:color w:val="000000"/>
          <w:sz w:val="28"/>
        </w:rPr>
        <w:t>10 КЛАСС</w:t>
      </w:r>
    </w:p>
    <w:p w:rsidR="00367840" w:rsidRDefault="00367840" w:rsidP="00367840">
      <w:pPr>
        <w:spacing w:after="0" w:line="264" w:lineRule="auto"/>
        <w:ind w:left="120"/>
        <w:jc w:val="both"/>
      </w:pPr>
    </w:p>
    <w:p w:rsidR="00367840" w:rsidRDefault="00367840" w:rsidP="00367840">
      <w:pPr>
        <w:spacing w:after="0" w:line="264" w:lineRule="auto"/>
        <w:ind w:firstLine="600"/>
        <w:jc w:val="both"/>
      </w:pPr>
      <w:r>
        <w:rPr>
          <w:rFonts w:ascii="Times New Roman" w:hAnsi="Times New Roman"/>
          <w:b/>
          <w:color w:val="000000"/>
          <w:sz w:val="28"/>
        </w:rPr>
        <w:t xml:space="preserve">Всеобщая история. 1914–1945 гг. </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Введение</w:t>
      </w:r>
      <w:r>
        <w:rPr>
          <w:rFonts w:ascii="Times New Roman" w:hAnsi="Times New Roman"/>
          <w:color w:val="000000"/>
          <w:sz w:val="28"/>
          <w:lang w:val="ru-RU"/>
        </w:rPr>
        <w:t xml:space="preserve">. 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z w:val="28"/>
        </w:rPr>
        <w:t>XXI</w:t>
      </w:r>
      <w:r>
        <w:rPr>
          <w:rFonts w:ascii="Times New Roman" w:hAnsi="Times New Roman"/>
          <w:color w:val="000000"/>
          <w:sz w:val="28"/>
          <w:lang w:val="ru-RU"/>
        </w:rPr>
        <w:t xml:space="preserve"> в. Ключевые процессы и события Новейшей истории. </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 xml:space="preserve">Мир накануне и в годы Первой мировой войны </w:t>
      </w:r>
      <w:r>
        <w:rPr>
          <w:rFonts w:ascii="Times New Roman" w:hAnsi="Times New Roman"/>
          <w:color w:val="000000"/>
          <w:sz w:val="28"/>
          <w:lang w:val="ru-RU"/>
        </w:rPr>
        <w:t>(рекомендуется изучать данную тему объединено с темой «Россия в Первой мировой войне (1914–1918)» курса истории России).</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w:t>
      </w:r>
      <w:r>
        <w:rPr>
          <w:rFonts w:ascii="Times New Roman" w:hAnsi="Times New Roman"/>
          <w:color w:val="000000"/>
          <w:sz w:val="28"/>
        </w:rPr>
        <w:t>XIX</w:t>
      </w:r>
      <w:r>
        <w:rPr>
          <w:rFonts w:ascii="Times New Roman" w:hAnsi="Times New Roman"/>
          <w:color w:val="000000"/>
          <w:sz w:val="28"/>
          <w:lang w:val="ru-RU"/>
        </w:rPr>
        <w:t xml:space="preserve"> – начале ХХ в.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Румынии.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Мир в 1918–1939 гг.</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От войны к миру</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lastRenderedPageBreak/>
        <w:t xml:space="preserve">Планы послевоенного устройства мира. 14 пунктов В. Вильсона. Парижская мирная конференция. Версальская система. Лига Наций. Вашингтонская конференция.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Распад империй и революционные события 1918 – начала 1920-х гг. </w:t>
      </w:r>
      <w:r w:rsidRPr="00367840">
        <w:rPr>
          <w:rFonts w:ascii="Times New Roman" w:hAnsi="Times New Roman"/>
          <w:color w:val="000000"/>
          <w:sz w:val="28"/>
          <w:lang w:val="ru-RU"/>
        </w:rPr>
        <w:t xml:space="preserve">Образование новых национальных государств в Европе после распада Российской, Австро-Венгерской, Османской империй. </w:t>
      </w:r>
      <w:r>
        <w:rPr>
          <w:rFonts w:ascii="Times New Roman" w:hAnsi="Times New Roman"/>
          <w:color w:val="000000"/>
          <w:sz w:val="28"/>
          <w:lang w:val="ru-RU"/>
        </w:rPr>
        <w:t xml:space="preserve">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Страны Европы и Северной Америки в 1920–1930</w:t>
      </w:r>
      <w:r>
        <w:rPr>
          <w:rFonts w:ascii="Times New Roman" w:hAnsi="Times New Roman"/>
          <w:b/>
          <w:color w:val="000000"/>
          <w:sz w:val="28"/>
          <w:lang w:val="ru-RU"/>
        </w:rPr>
        <w:noBreakHyphen/>
        <w:t>е гг.</w:t>
      </w:r>
    </w:p>
    <w:p w:rsidR="00367840" w:rsidRP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w:t>
      </w:r>
      <w:r w:rsidRPr="00367840">
        <w:rPr>
          <w:rFonts w:ascii="Times New Roman" w:hAnsi="Times New Roman"/>
          <w:color w:val="000000"/>
          <w:sz w:val="28"/>
          <w:lang w:val="ru-RU"/>
        </w:rPr>
        <w:t xml:space="preserve">Установление авторитарных режимов в странах Европы. </w:t>
      </w:r>
    </w:p>
    <w:p w:rsid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 xml:space="preserve">Стабилизация 1920-х гг. Эра процветания в США. </w:t>
      </w:r>
      <w:r>
        <w:rPr>
          <w:rFonts w:ascii="Times New Roman" w:hAnsi="Times New Roman"/>
          <w:color w:val="000000"/>
          <w:sz w:val="28"/>
          <w:lang w:val="ru-RU"/>
        </w:rPr>
        <w:t xml:space="preserve">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Борьба против угрозы фашизма. Тактика единого рабочего фронта и Народного фронта. </w:t>
      </w:r>
      <w:r>
        <w:rPr>
          <w:rFonts w:ascii="Times New Roman" w:hAnsi="Times New Roman"/>
          <w:color w:val="000000"/>
          <w:sz w:val="28"/>
        </w:rPr>
        <w:t>VII</w:t>
      </w:r>
      <w:r>
        <w:rPr>
          <w:rFonts w:ascii="Times New Roman" w:hAnsi="Times New Roman"/>
          <w:color w:val="000000"/>
          <w:sz w:val="28"/>
          <w:lang w:val="ru-RU"/>
        </w:rPr>
        <w:t xml:space="preserve">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 xml:space="preserve">Страны Азии в 1918–1930-х гг.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w:t>
      </w:r>
      <w:r w:rsidRPr="00367840">
        <w:rPr>
          <w:rFonts w:ascii="Times New Roman" w:hAnsi="Times New Roman"/>
          <w:color w:val="000000"/>
          <w:sz w:val="28"/>
          <w:lang w:val="ru-RU"/>
        </w:rPr>
        <w:t xml:space="preserve">Национально-освободительное движение в Индии в 1919–1939 гг. Индийский национальный конгресс. </w:t>
      </w:r>
      <w:r>
        <w:rPr>
          <w:rFonts w:ascii="Times New Roman" w:hAnsi="Times New Roman"/>
          <w:color w:val="000000"/>
          <w:sz w:val="28"/>
          <w:lang w:val="ru-RU"/>
        </w:rPr>
        <w:t>М.К. Ганди.</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lastRenderedPageBreak/>
        <w:t xml:space="preserve">Страны Латинской Америки в первой трети ХХ в.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Мексиканская революция. Реформы и революционные движения в латиноамериканских странах. Народный фронт в Чили.</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 xml:space="preserve">Международные отношения в 1920–1930-х гг. </w:t>
      </w:r>
    </w:p>
    <w:p w:rsidR="00367840" w:rsidRP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Версальская система и реалии 1920-х гг. </w:t>
      </w:r>
      <w:r w:rsidRPr="00367840">
        <w:rPr>
          <w:rFonts w:ascii="Times New Roman" w:hAnsi="Times New Roman"/>
          <w:color w:val="000000"/>
          <w:sz w:val="28"/>
          <w:lang w:val="ru-RU"/>
        </w:rPr>
        <w:t xml:space="preserve">Планы Дауэса и Юнга. </w:t>
      </w:r>
      <w:r>
        <w:rPr>
          <w:rFonts w:ascii="Times New Roman" w:hAnsi="Times New Roman"/>
          <w:color w:val="000000"/>
          <w:sz w:val="28"/>
          <w:lang w:val="ru-RU"/>
        </w:rPr>
        <w:t>Советское государство в международных отношениях в 1920</w:t>
      </w:r>
      <w:r>
        <w:rPr>
          <w:rFonts w:ascii="Times New Roman" w:hAnsi="Times New Roman"/>
          <w:color w:val="000000"/>
          <w:sz w:val="28"/>
          <w:lang w:val="ru-RU"/>
        </w:rPr>
        <w:noBreakHyphen/>
        <w:t xml:space="preserve">х гг. </w:t>
      </w:r>
      <w:r w:rsidRPr="00367840">
        <w:rPr>
          <w:rFonts w:ascii="Times New Roman" w:hAnsi="Times New Roman"/>
          <w:color w:val="000000"/>
          <w:sz w:val="28"/>
          <w:lang w:val="ru-RU"/>
        </w:rPr>
        <w:t xml:space="preserve">Пакт Бриана–Келлога. «Эра пацифизма». </w:t>
      </w:r>
    </w:p>
    <w:p w:rsid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 xml:space="preserve">Нарастание агрессии в мире в 1930-х гг. Агрессия Японии против Китая (1931–1933). </w:t>
      </w:r>
      <w:r>
        <w:rPr>
          <w:rFonts w:ascii="Times New Roman" w:hAnsi="Times New Roman"/>
          <w:color w:val="000000"/>
          <w:sz w:val="28"/>
          <w:lang w:val="ru-RU"/>
        </w:rPr>
        <w:t xml:space="preserve">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 xml:space="preserve">Развитие культуры в 1914–1930-х гг. </w:t>
      </w:r>
    </w:p>
    <w:p w:rsidR="00367840" w:rsidRP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Научные открытия первых десятилетий ХХ в. (физика, химия, биология, медицина и другие). </w:t>
      </w:r>
      <w:r w:rsidRPr="00367840">
        <w:rPr>
          <w:rFonts w:ascii="Times New Roman" w:hAnsi="Times New Roman"/>
          <w:color w:val="000000"/>
          <w:sz w:val="28"/>
          <w:lang w:val="ru-RU"/>
        </w:rPr>
        <w:t xml:space="preserve">Технический прогресс в 1920– 1930-х гг. Изменение облика городов.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w:t>
      </w:r>
      <w:r w:rsidRPr="00367840">
        <w:rPr>
          <w:rFonts w:ascii="Times New Roman" w:hAnsi="Times New Roman"/>
          <w:color w:val="000000"/>
          <w:sz w:val="28"/>
          <w:lang w:val="ru-RU"/>
        </w:rPr>
        <w:t xml:space="preserve">Тоталитаризм и культура. </w:t>
      </w:r>
      <w:r>
        <w:rPr>
          <w:rFonts w:ascii="Times New Roman" w:hAnsi="Times New Roman"/>
          <w:color w:val="000000"/>
          <w:sz w:val="28"/>
          <w:lang w:val="ru-RU"/>
        </w:rPr>
        <w:t>Массовая культура. Олимпийское движение.</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Вторая мировая война</w:t>
      </w:r>
      <w:r>
        <w:rPr>
          <w:rFonts w:ascii="Times New Roman" w:hAnsi="Times New Roman"/>
          <w:color w:val="000000"/>
          <w:sz w:val="28"/>
          <w:lang w:val="ru-RU"/>
        </w:rPr>
        <w:t xml:space="preserve"> (рекомендуется изучать данную тему объединенно с темой «Великая Отечественная война (1941–1945)» курса истории России).</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«Ост»). Ход </w:t>
      </w:r>
      <w:r>
        <w:rPr>
          <w:rFonts w:ascii="Times New Roman" w:hAnsi="Times New Roman"/>
          <w:color w:val="000000"/>
          <w:sz w:val="28"/>
          <w:lang w:val="ru-RU"/>
        </w:rPr>
        <w:lastRenderedPageBreak/>
        <w:t xml:space="preserve">событий на советско-германском фронте в 1941 г. Формирование Антигитлеровской коалиции. Атлантическая хартия. Ленд-лиз. Нападение японских войск на Перл-Харбор, вступление США в войну.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w:t>
      </w:r>
      <w:r w:rsidRPr="00367840">
        <w:rPr>
          <w:rFonts w:ascii="Times New Roman" w:hAnsi="Times New Roman"/>
          <w:color w:val="000000"/>
          <w:sz w:val="28"/>
          <w:lang w:val="ru-RU"/>
        </w:rPr>
        <w:t xml:space="preserve">Освободительные восстания против оккупантов и их пособников в европейских странах. </w:t>
      </w:r>
      <w:r>
        <w:rPr>
          <w:rFonts w:ascii="Times New Roman" w:hAnsi="Times New Roman"/>
          <w:color w:val="000000"/>
          <w:sz w:val="28"/>
          <w:lang w:val="ru-RU"/>
        </w:rPr>
        <w:t xml:space="preserve">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Обобщение.</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История России. 1914–1945 гг.</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Введение</w:t>
      </w:r>
      <w:r>
        <w:rPr>
          <w:rFonts w:ascii="Times New Roman" w:hAnsi="Times New Roman"/>
          <w:color w:val="000000"/>
          <w:sz w:val="28"/>
          <w:lang w:val="ru-RU"/>
        </w:rPr>
        <w:t>. Периодизация и общая характеристика истории России 1914–1945 гг.</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Россия в годы Первой мировой войны и Великой российской революции</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Россия в Первой мировой войне (1914–1918)</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Россия и мир накануне Первой мировой войны. Вступление России в войну. Геополитические и военно-стратегические планы командования. </w:t>
      </w:r>
      <w:r w:rsidRPr="00367840">
        <w:rPr>
          <w:rFonts w:ascii="Times New Roman" w:hAnsi="Times New Roman"/>
          <w:color w:val="000000"/>
          <w:sz w:val="28"/>
          <w:lang w:val="ru-RU"/>
        </w:rPr>
        <w:t xml:space="preserve">Участие России в военных действиях 1914–1917 гг. Боевые действия на австро-германском и Кавказском фронтах, взаимодействие с союзниками по </w:t>
      </w:r>
      <w:r w:rsidRPr="00367840">
        <w:rPr>
          <w:rFonts w:ascii="Times New Roman" w:hAnsi="Times New Roman"/>
          <w:color w:val="000000"/>
          <w:sz w:val="28"/>
          <w:lang w:val="ru-RU"/>
        </w:rPr>
        <w:lastRenderedPageBreak/>
        <w:t xml:space="preserve">Антанте. </w:t>
      </w:r>
      <w:r>
        <w:rPr>
          <w:rFonts w:ascii="Times New Roman" w:hAnsi="Times New Roman"/>
          <w:color w:val="000000"/>
          <w:sz w:val="28"/>
          <w:lang w:val="ru-RU"/>
        </w:rPr>
        <w:t>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Великая российская революция 1917–1922 гг. 1917 год: от Февраля к Октябрю</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патриаршества. Выступление </w:t>
      </w:r>
      <w:r>
        <w:rPr>
          <w:rFonts w:ascii="Times New Roman" w:hAnsi="Times New Roman"/>
          <w:color w:val="000000"/>
          <w:sz w:val="28"/>
          <w:lang w:val="ru-RU"/>
        </w:rPr>
        <w:lastRenderedPageBreak/>
        <w:t xml:space="preserve">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Первые революционные преобразования большевиков</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Созыв и разгон Учредительного собрания.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Первая Конституция РСФСР 1918 г. </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Гражданская война и ее последствия</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Установление советской власти в центре и на местах осенью </w:t>
      </w:r>
      <w:r w:rsidRPr="00367840">
        <w:rPr>
          <w:rFonts w:ascii="Times New Roman" w:hAnsi="Times New Roman"/>
          <w:color w:val="000000"/>
          <w:sz w:val="28"/>
          <w:lang w:val="ru-RU"/>
        </w:rPr>
        <w:t xml:space="preserve">1917 – весной 1918 г.: центр, Украина, Поволжье, Урал, Сибирь, Дальний Восток, Северный Кавказ и Закавказье, Средняя Азия. </w:t>
      </w:r>
      <w:r>
        <w:rPr>
          <w:rFonts w:ascii="Times New Roman" w:hAnsi="Times New Roman"/>
          <w:color w:val="000000"/>
          <w:sz w:val="28"/>
          <w:lang w:val="ru-RU"/>
        </w:rPr>
        <w:t xml:space="preserve">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lastRenderedPageBreak/>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Идеология и культура Советской России периода Гражданской войны</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Проблема массовой детской беспризорности. Влияние военной обстановки на психологию населения.</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Наш край в 1914–1922 гг.</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 xml:space="preserve">Советский Союз в 1920–1930-е гг. </w:t>
      </w:r>
    </w:p>
    <w:p w:rsidR="00367840" w:rsidRDefault="00367840" w:rsidP="00367840">
      <w:pPr>
        <w:spacing w:after="0" w:line="264" w:lineRule="auto"/>
        <w:ind w:firstLine="600"/>
        <w:jc w:val="both"/>
        <w:rPr>
          <w:lang w:val="ru-RU"/>
        </w:rPr>
      </w:pPr>
      <w:r>
        <w:rPr>
          <w:rFonts w:ascii="Times New Roman" w:hAnsi="Times New Roman"/>
          <w:b/>
          <w:color w:val="000000"/>
          <w:sz w:val="28"/>
          <w:lang w:val="ru-RU"/>
        </w:rPr>
        <w:t>СССР в годы нэпа (1921–1928)</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Катастрофические последствия Первой мировой и Гражданской войн. Демографическая ситуация в начале 1920-х гг. </w:t>
      </w:r>
      <w:r w:rsidRPr="00367840">
        <w:rPr>
          <w:rFonts w:ascii="Times New Roman" w:hAnsi="Times New Roman"/>
          <w:color w:val="000000"/>
          <w:sz w:val="28"/>
          <w:lang w:val="ru-RU"/>
        </w:rPr>
        <w:t xml:space="preserve">Экономическая разруха. </w:t>
      </w:r>
      <w:r>
        <w:rPr>
          <w:rFonts w:ascii="Times New Roman" w:hAnsi="Times New Roman"/>
          <w:color w:val="000000"/>
          <w:sz w:val="28"/>
          <w:lang w:val="ru-RU"/>
        </w:rPr>
        <w:t xml:space="preserve">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w:t>
      </w:r>
      <w:r w:rsidRPr="00367840">
        <w:rPr>
          <w:rFonts w:ascii="Times New Roman" w:hAnsi="Times New Roman"/>
          <w:color w:val="000000"/>
          <w:sz w:val="28"/>
          <w:lang w:val="ru-RU"/>
        </w:rPr>
        <w:t xml:space="preserve">Финансовая реформа 1922–1924 гг. </w:t>
      </w:r>
      <w:r w:rsidRPr="00367840">
        <w:rPr>
          <w:rFonts w:ascii="Times New Roman" w:hAnsi="Times New Roman"/>
          <w:color w:val="000000"/>
          <w:sz w:val="28"/>
          <w:lang w:val="ru-RU"/>
        </w:rPr>
        <w:lastRenderedPageBreak/>
        <w:t xml:space="preserve">Создание Госплана и разработка годовых и пятилетних планов развития народного хозяйства. </w:t>
      </w:r>
      <w:r>
        <w:rPr>
          <w:rFonts w:ascii="Times New Roman" w:hAnsi="Times New Roman"/>
          <w:color w:val="000000"/>
          <w:sz w:val="28"/>
          <w:lang w:val="ru-RU"/>
        </w:rPr>
        <w:t xml:space="preserve">Попытки внедрения научной организации труда (НОТ) на производстве. Учреждение в СССР звания Героя Труда (1927 г., с 1938 г. – Герой Социалистического Труда).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Предпосылки и значение образования СССР. Принятие Конституции СССР 1924 г. Ситуация в Закавказье и Средней Азии. </w:t>
      </w:r>
      <w:r w:rsidRPr="00367840">
        <w:rPr>
          <w:rFonts w:ascii="Times New Roman" w:hAnsi="Times New Roman"/>
          <w:color w:val="000000"/>
          <w:sz w:val="28"/>
          <w:lang w:val="ru-RU"/>
        </w:rPr>
        <w:t xml:space="preserve">Создание новых национальных образований в 1920-е гг. Политика «коренизации» и борьба по вопросу о национальном строительстве. </w:t>
      </w:r>
      <w:r>
        <w:rPr>
          <w:rFonts w:ascii="Times New Roman" w:hAnsi="Times New Roman"/>
          <w:color w:val="000000"/>
          <w:sz w:val="28"/>
          <w:lang w:val="ru-RU"/>
        </w:rPr>
        <w:t>Административно-территориальные реформы 1920</w:t>
      </w:r>
      <w:r>
        <w:rPr>
          <w:rFonts w:ascii="Times New Roman" w:hAnsi="Times New Roman"/>
          <w:color w:val="000000"/>
          <w:sz w:val="28"/>
          <w:lang w:val="ru-RU"/>
        </w:rPr>
        <w:noBreakHyphen/>
        <w:t xml:space="preserve">х гг. </w:t>
      </w:r>
    </w:p>
    <w:p w:rsidR="00367840" w:rsidRDefault="00367840" w:rsidP="00367840">
      <w:pPr>
        <w:spacing w:after="0" w:line="264" w:lineRule="auto"/>
        <w:ind w:firstLine="600"/>
        <w:jc w:val="both"/>
        <w:rPr>
          <w:lang w:val="ru-RU"/>
        </w:rPr>
      </w:pPr>
      <w:r>
        <w:rPr>
          <w:rFonts w:ascii="Times New Roman" w:hAnsi="Times New Roman"/>
          <w:color w:val="000000"/>
          <w:sz w:val="28"/>
          <w:lang w:val="ru-RU"/>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w:t>
      </w:r>
      <w:r>
        <w:rPr>
          <w:rFonts w:ascii="Times New Roman" w:hAnsi="Times New Roman"/>
          <w:color w:val="000000"/>
          <w:sz w:val="28"/>
          <w:lang w:val="ru-RU"/>
        </w:rPr>
        <w:noBreakHyphen/>
        <w:t xml:space="preserve">х гг. </w:t>
      </w:r>
    </w:p>
    <w:p w:rsidR="00367840" w:rsidRPr="00367840" w:rsidRDefault="00367840" w:rsidP="00367840">
      <w:pPr>
        <w:spacing w:after="0" w:line="264" w:lineRule="auto"/>
        <w:ind w:firstLine="600"/>
        <w:jc w:val="both"/>
        <w:rPr>
          <w:lang w:val="ru-RU"/>
        </w:rPr>
      </w:pPr>
      <w:r>
        <w:rPr>
          <w:rFonts w:ascii="Times New Roman" w:hAnsi="Times New Roman"/>
          <w:color w:val="000000"/>
          <w:sz w:val="28"/>
          <w:lang w:val="ru-RU"/>
        </w:rPr>
        <w:t xml:space="preserve">Социальная политика большевиков. Положение рабочих и крестьян. </w:t>
      </w:r>
      <w:r w:rsidRPr="00367840">
        <w:rPr>
          <w:rFonts w:ascii="Times New Roman" w:hAnsi="Times New Roman"/>
          <w:color w:val="000000"/>
          <w:sz w:val="28"/>
          <w:lang w:val="ru-RU"/>
        </w:rPr>
        <w:t xml:space="preserve">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Деревенский социум: кулаки, середняки и бедняки. Сельскохозяйственные коммуны, артели и ТОЗы. Отходничество. Сдача земли в аренду.</w:t>
      </w:r>
    </w:p>
    <w:p w:rsidR="00367840" w:rsidRPr="00367840" w:rsidRDefault="00367840" w:rsidP="00367840">
      <w:pPr>
        <w:spacing w:after="0" w:line="264" w:lineRule="auto"/>
        <w:ind w:firstLine="600"/>
        <w:jc w:val="both"/>
        <w:rPr>
          <w:lang w:val="ru-RU"/>
        </w:rPr>
      </w:pPr>
      <w:r w:rsidRPr="00367840">
        <w:rPr>
          <w:rFonts w:ascii="Times New Roman" w:hAnsi="Times New Roman"/>
          <w:b/>
          <w:color w:val="000000"/>
          <w:sz w:val="28"/>
          <w:lang w:val="ru-RU"/>
        </w:rPr>
        <w:t xml:space="preserve">Советский Союз в 1929–1941 гг. </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 xml:space="preserve">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специалисты и технологии на стройках СССР. Форсирование военного </w:t>
      </w:r>
      <w:r w:rsidRPr="00367840">
        <w:rPr>
          <w:rFonts w:ascii="Times New Roman" w:hAnsi="Times New Roman"/>
          <w:color w:val="000000"/>
          <w:sz w:val="28"/>
          <w:lang w:val="ru-RU"/>
        </w:rPr>
        <w:lastRenderedPageBreak/>
        <w:t xml:space="preserve">производства и освоения новой техники. Ужесточение трудового законодательства. Нарастание негативных тенденций в экономике. </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367840" w:rsidRPr="00367840" w:rsidRDefault="00367840" w:rsidP="00367840">
      <w:pPr>
        <w:spacing w:after="0" w:line="264" w:lineRule="auto"/>
        <w:ind w:firstLine="600"/>
        <w:jc w:val="both"/>
        <w:rPr>
          <w:lang w:val="ru-RU"/>
        </w:rPr>
      </w:pPr>
      <w:r w:rsidRPr="00367840">
        <w:rPr>
          <w:rFonts w:ascii="Times New Roman" w:hAnsi="Times New Roman"/>
          <w:b/>
          <w:color w:val="000000"/>
          <w:sz w:val="28"/>
          <w:lang w:val="ru-RU"/>
        </w:rPr>
        <w:t xml:space="preserve">Культурное пространство советского общества в 1920–1930-е гг. </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 xml:space="preserve">«Коммунистическое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w:t>
      </w:r>
      <w:r w:rsidRPr="00367840">
        <w:rPr>
          <w:rFonts w:ascii="Times New Roman" w:hAnsi="Times New Roman"/>
          <w:color w:val="000000"/>
          <w:sz w:val="28"/>
          <w:lang w:val="ru-RU"/>
        </w:rPr>
        <w:lastRenderedPageBreak/>
        <w:t xml:space="preserve">военной профессии и научно-инженерного труда. Учреждение звания Героя Советского Союза (1934) и первые награждения. </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 xml:space="preserve">Литература и кинематограф 1930-х гг. Культура русского зарубежья. </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Возвращение к традиционным ценностям в середине 1930</w:t>
      </w:r>
      <w:r w:rsidRPr="00367840">
        <w:rPr>
          <w:rFonts w:ascii="Times New Roman" w:hAnsi="Times New Roman"/>
          <w:color w:val="000000"/>
          <w:sz w:val="28"/>
          <w:lang w:val="ru-RU"/>
        </w:rPr>
        <w:noBreakHyphen/>
        <w:t>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w:t>
      </w:r>
      <w:r w:rsidRPr="00367840">
        <w:rPr>
          <w:rFonts w:ascii="Times New Roman" w:hAnsi="Times New Roman"/>
          <w:color w:val="000000"/>
          <w:sz w:val="28"/>
          <w:lang w:val="ru-RU"/>
        </w:rPr>
        <w:noBreakHyphen/>
        <w:t>е гг. Жизнь в деревне. Трудодни. Единоличники. Личные подсобные хозяйства колхозников.</w:t>
      </w:r>
    </w:p>
    <w:p w:rsidR="00367840" w:rsidRPr="00367840" w:rsidRDefault="00367840" w:rsidP="00367840">
      <w:pPr>
        <w:spacing w:after="0" w:line="264" w:lineRule="auto"/>
        <w:ind w:firstLine="600"/>
        <w:jc w:val="both"/>
        <w:rPr>
          <w:lang w:val="ru-RU"/>
        </w:rPr>
      </w:pPr>
      <w:r w:rsidRPr="00367840">
        <w:rPr>
          <w:rFonts w:ascii="Times New Roman" w:hAnsi="Times New Roman"/>
          <w:b/>
          <w:color w:val="000000"/>
          <w:sz w:val="28"/>
          <w:lang w:val="ru-RU"/>
        </w:rPr>
        <w:t xml:space="preserve">Внешняя политика СССР в 1920–1930-е гг. </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367840" w:rsidRPr="00367840" w:rsidRDefault="00367840" w:rsidP="00367840">
      <w:pPr>
        <w:spacing w:after="0" w:line="264" w:lineRule="auto"/>
        <w:ind w:firstLine="600"/>
        <w:jc w:val="both"/>
        <w:rPr>
          <w:lang w:val="ru-RU"/>
        </w:rPr>
      </w:pPr>
      <w:r w:rsidRPr="00367840">
        <w:rPr>
          <w:rFonts w:ascii="Times New Roman" w:hAnsi="Times New Roman"/>
          <w:b/>
          <w:color w:val="000000"/>
          <w:sz w:val="28"/>
          <w:lang w:val="ru-RU"/>
        </w:rPr>
        <w:t xml:space="preserve">Наш край в 1920–1930-х гг. </w:t>
      </w:r>
    </w:p>
    <w:p w:rsidR="00367840" w:rsidRPr="00367840" w:rsidRDefault="00367840" w:rsidP="00367840">
      <w:pPr>
        <w:spacing w:after="0" w:line="264" w:lineRule="auto"/>
        <w:ind w:firstLine="600"/>
        <w:jc w:val="both"/>
        <w:rPr>
          <w:lang w:val="ru-RU"/>
        </w:rPr>
      </w:pPr>
      <w:r w:rsidRPr="00367840">
        <w:rPr>
          <w:rFonts w:ascii="Times New Roman" w:hAnsi="Times New Roman"/>
          <w:b/>
          <w:color w:val="000000"/>
          <w:sz w:val="28"/>
          <w:lang w:val="ru-RU"/>
        </w:rPr>
        <w:lastRenderedPageBreak/>
        <w:t xml:space="preserve">Великая Отечественная война (1941–1945) </w:t>
      </w:r>
    </w:p>
    <w:p w:rsidR="00367840" w:rsidRPr="00367840" w:rsidRDefault="00367840" w:rsidP="00367840">
      <w:pPr>
        <w:spacing w:after="0" w:line="264" w:lineRule="auto"/>
        <w:ind w:firstLine="600"/>
        <w:jc w:val="both"/>
        <w:rPr>
          <w:lang w:val="ru-RU"/>
        </w:rPr>
      </w:pPr>
      <w:r w:rsidRPr="00367840">
        <w:rPr>
          <w:rFonts w:ascii="Times New Roman" w:hAnsi="Times New Roman"/>
          <w:b/>
          <w:color w:val="000000"/>
          <w:sz w:val="28"/>
          <w:lang w:val="ru-RU"/>
        </w:rPr>
        <w:t>Первый период войны (июнь 1941 – осень 1942 г.)</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Блокада Ленинграда. Героизм и трагедия гражданского населения. Эвакуация ленинградцев. Дорога жизни.</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Начало массового сопротивления врагу. Праведники народов мира. Восстания в нацистских лагерях. Развертывание партизанского движения.</w:t>
      </w:r>
    </w:p>
    <w:p w:rsidR="00367840" w:rsidRPr="00367840" w:rsidRDefault="00367840" w:rsidP="00367840">
      <w:pPr>
        <w:spacing w:after="0" w:line="264" w:lineRule="auto"/>
        <w:ind w:firstLine="600"/>
        <w:jc w:val="both"/>
        <w:rPr>
          <w:lang w:val="ru-RU"/>
        </w:rPr>
      </w:pPr>
      <w:r w:rsidRPr="00367840">
        <w:rPr>
          <w:rFonts w:ascii="Times New Roman" w:hAnsi="Times New Roman"/>
          <w:b/>
          <w:color w:val="000000"/>
          <w:sz w:val="28"/>
          <w:lang w:val="ru-RU"/>
        </w:rPr>
        <w:t>Коренной перелом в ходе войны (осень 1942 – 1943 г.)</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lastRenderedPageBreak/>
        <w:t>Прорыв блокады Ленинграда в январе 1943 г. Значение героического сопротивления Ленинграда.</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rsidR="00367840" w:rsidRPr="00367840" w:rsidRDefault="00367840" w:rsidP="00367840">
      <w:pPr>
        <w:spacing w:after="0" w:line="264" w:lineRule="auto"/>
        <w:ind w:firstLine="600"/>
        <w:jc w:val="both"/>
        <w:rPr>
          <w:lang w:val="ru-RU"/>
        </w:rPr>
      </w:pPr>
      <w:r w:rsidRPr="00367840">
        <w:rPr>
          <w:rFonts w:ascii="Times New Roman" w:hAnsi="Times New Roman"/>
          <w:b/>
          <w:color w:val="000000"/>
          <w:sz w:val="28"/>
          <w:lang w:val="ru-RU"/>
        </w:rPr>
        <w:t>Человек и война: единство фронта и тыла</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 xml:space="preserve">СССР и союзники. Проблема второго фронта. Ленд-лиз. Тегеранская конференция 1943 г. Французский авиационный полк «Нормандия–Неман», а </w:t>
      </w:r>
      <w:r w:rsidRPr="00367840">
        <w:rPr>
          <w:rFonts w:ascii="Times New Roman" w:hAnsi="Times New Roman"/>
          <w:color w:val="000000"/>
          <w:sz w:val="28"/>
          <w:lang w:val="ru-RU"/>
        </w:rPr>
        <w:lastRenderedPageBreak/>
        <w:t>также польские и чехословацкие воинские части на советско-германском фронте.</w:t>
      </w:r>
    </w:p>
    <w:p w:rsidR="00367840" w:rsidRPr="00367840" w:rsidRDefault="00367840" w:rsidP="00367840">
      <w:pPr>
        <w:spacing w:after="0" w:line="264" w:lineRule="auto"/>
        <w:ind w:firstLine="600"/>
        <w:jc w:val="both"/>
        <w:rPr>
          <w:lang w:val="ru-RU"/>
        </w:rPr>
      </w:pPr>
      <w:r w:rsidRPr="00367840">
        <w:rPr>
          <w:rFonts w:ascii="Times New Roman" w:hAnsi="Times New Roman"/>
          <w:b/>
          <w:color w:val="000000"/>
          <w:sz w:val="28"/>
          <w:lang w:val="ru-RU"/>
        </w:rPr>
        <w:t>Победа СССР в Великой Отечественной войне</w:t>
      </w:r>
      <w:r w:rsidRPr="00367840">
        <w:rPr>
          <w:rFonts w:ascii="Times New Roman" w:hAnsi="Times New Roman"/>
          <w:color w:val="000000"/>
          <w:sz w:val="28"/>
          <w:lang w:val="ru-RU"/>
        </w:rPr>
        <w:t>. Окончание Второй мировой войны (1944 – сентябрь 1945 г.).</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rsidR="00367840" w:rsidRPr="00367840" w:rsidRDefault="00367840" w:rsidP="00367840">
      <w:pPr>
        <w:spacing w:after="0" w:line="264" w:lineRule="auto"/>
        <w:ind w:firstLine="600"/>
        <w:jc w:val="both"/>
        <w:rPr>
          <w:lang w:val="ru-RU"/>
        </w:rPr>
      </w:pPr>
      <w:r w:rsidRPr="00367840">
        <w:rPr>
          <w:rFonts w:ascii="Times New Roman" w:hAnsi="Times New Roman"/>
          <w:color w:val="000000"/>
          <w:sz w:val="28"/>
          <w:lang w:val="ru-RU"/>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w:t>
      </w:r>
    </w:p>
    <w:p w:rsidR="00367840" w:rsidRDefault="00367840" w:rsidP="00367840">
      <w:pPr>
        <w:spacing w:after="0" w:line="264" w:lineRule="auto"/>
        <w:ind w:firstLine="600"/>
        <w:jc w:val="both"/>
      </w:pPr>
      <w:r w:rsidRPr="00367840">
        <w:rPr>
          <w:rFonts w:ascii="Times New Roman" w:hAnsi="Times New Roman"/>
          <w:color w:val="000000"/>
          <w:sz w:val="28"/>
          <w:lang w:val="ru-RU"/>
        </w:rPr>
        <w:t xml:space="preserve">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w:t>
      </w:r>
      <w:r>
        <w:rPr>
          <w:rFonts w:ascii="Times New Roman" w:hAnsi="Times New Roman"/>
          <w:color w:val="000000"/>
          <w:sz w:val="28"/>
        </w:rPr>
        <w:t>ГУЛАГ. Депортации репрессированных народов. Взаимоотношения государства и Церкви. Поместный собор 1945 г.</w:t>
      </w:r>
    </w:p>
    <w:p w:rsidR="00367840" w:rsidRDefault="00367840" w:rsidP="00367840">
      <w:pPr>
        <w:spacing w:after="0" w:line="264" w:lineRule="auto"/>
        <w:ind w:firstLine="600"/>
        <w:jc w:val="both"/>
      </w:pPr>
      <w:r>
        <w:rPr>
          <w:rFonts w:ascii="Times New Roman" w:hAnsi="Times New Roman"/>
          <w:color w:val="000000"/>
          <w:sz w:val="28"/>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rsidR="00367840" w:rsidRDefault="00367840" w:rsidP="00367840">
      <w:pPr>
        <w:spacing w:after="0" w:line="264" w:lineRule="auto"/>
        <w:ind w:firstLine="600"/>
        <w:jc w:val="both"/>
      </w:pPr>
      <w:r>
        <w:rPr>
          <w:rFonts w:ascii="Times New Roman" w:hAnsi="Times New Roman"/>
          <w:color w:val="000000"/>
          <w:sz w:val="28"/>
        </w:rPr>
        <w:t>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rsidR="00367840" w:rsidRDefault="00367840" w:rsidP="00367840">
      <w:pPr>
        <w:spacing w:after="0" w:line="264" w:lineRule="auto"/>
        <w:ind w:firstLine="600"/>
        <w:jc w:val="both"/>
      </w:pPr>
      <w:r>
        <w:rPr>
          <w:rFonts w:ascii="Times New Roman" w:hAnsi="Times New Roman"/>
          <w:color w:val="000000"/>
          <w:sz w:val="28"/>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rsidR="00367840" w:rsidRDefault="00367840" w:rsidP="00367840">
      <w:pPr>
        <w:spacing w:after="0" w:line="264" w:lineRule="auto"/>
        <w:ind w:firstLine="600"/>
        <w:jc w:val="both"/>
      </w:pPr>
      <w:r>
        <w:rPr>
          <w:rFonts w:ascii="Times New Roman" w:hAnsi="Times New Roman"/>
          <w:color w:val="000000"/>
          <w:sz w:val="28"/>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rsidR="00367840" w:rsidRDefault="00367840" w:rsidP="00367840">
      <w:pPr>
        <w:spacing w:after="0" w:line="264" w:lineRule="auto"/>
        <w:ind w:firstLine="600"/>
        <w:jc w:val="both"/>
      </w:pPr>
      <w:r>
        <w:rPr>
          <w:rFonts w:ascii="Times New Roman" w:hAnsi="Times New Roman"/>
          <w:b/>
          <w:color w:val="000000"/>
          <w:sz w:val="28"/>
        </w:rPr>
        <w:t xml:space="preserve">Наш край в 1941–1945 гг. </w:t>
      </w:r>
    </w:p>
    <w:p w:rsidR="00367840" w:rsidRDefault="00367840" w:rsidP="00367840">
      <w:pPr>
        <w:spacing w:after="0" w:line="264" w:lineRule="auto"/>
        <w:ind w:firstLine="600"/>
        <w:jc w:val="both"/>
      </w:pPr>
      <w:r>
        <w:rPr>
          <w:rFonts w:ascii="Times New Roman" w:hAnsi="Times New Roman"/>
          <w:b/>
          <w:color w:val="000000"/>
          <w:sz w:val="28"/>
        </w:rPr>
        <w:t>Обобщение.</w:t>
      </w:r>
    </w:p>
    <w:p w:rsidR="00367840" w:rsidRDefault="00367840" w:rsidP="00367840">
      <w:pPr>
        <w:spacing w:after="0" w:line="264" w:lineRule="auto"/>
        <w:ind w:left="120"/>
        <w:jc w:val="both"/>
      </w:pPr>
    </w:p>
    <w:p w:rsidR="00367840" w:rsidRDefault="00367840" w:rsidP="00367840">
      <w:pPr>
        <w:spacing w:after="0" w:line="264" w:lineRule="auto"/>
        <w:ind w:left="120"/>
        <w:jc w:val="both"/>
      </w:pPr>
      <w:r>
        <w:rPr>
          <w:rFonts w:ascii="Times New Roman" w:hAnsi="Times New Roman"/>
          <w:b/>
          <w:color w:val="000000"/>
          <w:sz w:val="28"/>
        </w:rPr>
        <w:t>11 КЛАСС</w:t>
      </w:r>
      <w:r>
        <w:rPr>
          <w:rFonts w:ascii="Times New Roman" w:hAnsi="Times New Roman"/>
          <w:color w:val="000000"/>
          <w:sz w:val="28"/>
        </w:rPr>
        <w:t xml:space="preserve"> </w:t>
      </w:r>
    </w:p>
    <w:p w:rsidR="00367840" w:rsidRDefault="00367840" w:rsidP="00367840">
      <w:pPr>
        <w:spacing w:after="0" w:line="264" w:lineRule="auto"/>
        <w:ind w:left="120"/>
        <w:jc w:val="both"/>
      </w:pPr>
    </w:p>
    <w:p w:rsidR="00367840" w:rsidRDefault="00367840" w:rsidP="00367840">
      <w:pPr>
        <w:spacing w:after="0" w:line="264" w:lineRule="auto"/>
        <w:ind w:firstLine="600"/>
        <w:jc w:val="both"/>
      </w:pPr>
      <w:r>
        <w:rPr>
          <w:rFonts w:ascii="Times New Roman" w:hAnsi="Times New Roman"/>
          <w:b/>
          <w:color w:val="000000"/>
          <w:sz w:val="28"/>
        </w:rPr>
        <w:t>Всеобщая история. 1945–2022 гг.</w:t>
      </w:r>
    </w:p>
    <w:p w:rsidR="00367840" w:rsidRDefault="00367840" w:rsidP="00367840">
      <w:pPr>
        <w:spacing w:after="0" w:line="264" w:lineRule="auto"/>
        <w:ind w:firstLine="600"/>
        <w:jc w:val="both"/>
      </w:pPr>
      <w:r>
        <w:rPr>
          <w:rFonts w:ascii="Times New Roman" w:hAnsi="Times New Roman"/>
          <w:b/>
          <w:color w:val="000000"/>
          <w:sz w:val="28"/>
        </w:rPr>
        <w:t>Введение</w:t>
      </w:r>
    </w:p>
    <w:p w:rsidR="00367840" w:rsidRDefault="00367840" w:rsidP="00367840">
      <w:pPr>
        <w:spacing w:after="0" w:line="264" w:lineRule="auto"/>
        <w:ind w:firstLine="600"/>
        <w:jc w:val="both"/>
      </w:pPr>
      <w:r>
        <w:rPr>
          <w:rFonts w:ascii="Times New Roman" w:hAnsi="Times New Roman"/>
          <w:color w:val="000000"/>
          <w:sz w:val="28"/>
        </w:rPr>
        <w:t>Мир во второй половине ХХ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w:t>
      </w:r>
      <w:r>
        <w:rPr>
          <w:rFonts w:ascii="Times New Roman" w:hAnsi="Times New Roman"/>
          <w:color w:val="000000"/>
          <w:sz w:val="28"/>
        </w:rPr>
        <w:noBreakHyphen/>
        <w:t>х – начала 1990-х гг. в СССР и странах Центральной и Восточной Европы. Концепции нового миропорядка.</w:t>
      </w:r>
    </w:p>
    <w:p w:rsidR="00367840" w:rsidRDefault="00367840" w:rsidP="00367840">
      <w:pPr>
        <w:spacing w:after="0" w:line="264" w:lineRule="auto"/>
        <w:ind w:firstLine="600"/>
        <w:jc w:val="both"/>
      </w:pPr>
      <w:r>
        <w:rPr>
          <w:rFonts w:ascii="Times New Roman" w:hAnsi="Times New Roman"/>
          <w:color w:val="000000"/>
          <w:sz w:val="28"/>
        </w:rPr>
        <w:t xml:space="preserve">122.7.1.2. Страны Северной Америки и Европы во второй половине ХХ – начале XXI в. </w:t>
      </w:r>
    </w:p>
    <w:p w:rsidR="00367840" w:rsidRDefault="00367840" w:rsidP="00367840">
      <w:pPr>
        <w:spacing w:after="0" w:line="264" w:lineRule="auto"/>
        <w:ind w:firstLine="600"/>
        <w:jc w:val="both"/>
      </w:pPr>
      <w:r>
        <w:rPr>
          <w:rFonts w:ascii="Times New Roman" w:hAnsi="Times New Roman"/>
          <w:color w:val="000000"/>
          <w:sz w:val="28"/>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rsidR="00367840" w:rsidRDefault="00367840" w:rsidP="00367840">
      <w:pPr>
        <w:spacing w:after="0" w:line="264" w:lineRule="auto"/>
        <w:ind w:firstLine="600"/>
        <w:jc w:val="both"/>
      </w:pPr>
      <w:r>
        <w:rPr>
          <w:rFonts w:ascii="Times New Roman" w:hAnsi="Times New Roman"/>
          <w:color w:val="000000"/>
          <w:sz w:val="28"/>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 отношений с СССР, Российской Федерацией. </w:t>
      </w:r>
    </w:p>
    <w:p w:rsidR="00367840" w:rsidRDefault="00367840" w:rsidP="00367840">
      <w:pPr>
        <w:spacing w:after="0" w:line="264" w:lineRule="auto"/>
        <w:ind w:firstLine="600"/>
        <w:jc w:val="both"/>
      </w:pPr>
      <w:r>
        <w:rPr>
          <w:rFonts w:ascii="Times New Roman" w:hAnsi="Times New Roman"/>
          <w:color w:val="000000"/>
          <w:sz w:val="28"/>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Политические системы и лидеры европейских стран во второй половине ХХ – начале XXI в. «Скандинавская модель» социально-экономического развития. «Бурные шестидесятые». Падение диктатур в Греции, Португалии, Испании. Экономические кризисы 1970</w:t>
      </w:r>
      <w:r>
        <w:rPr>
          <w:rFonts w:ascii="Times New Roman" w:hAnsi="Times New Roman"/>
          <w:color w:val="000000"/>
          <w:sz w:val="28"/>
        </w:rPr>
        <w:noBreakHyphen/>
        <w:t xml:space="preserve">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rsidR="00367840" w:rsidRDefault="00367840" w:rsidP="00367840">
      <w:pPr>
        <w:spacing w:after="0" w:line="264" w:lineRule="auto"/>
        <w:ind w:firstLine="600"/>
        <w:jc w:val="both"/>
      </w:pPr>
      <w:r>
        <w:rPr>
          <w:rFonts w:ascii="Times New Roman" w:hAnsi="Times New Roman"/>
          <w:color w:val="000000"/>
          <w:sz w:val="28"/>
        </w:rPr>
        <w:t>Страны Центральной и Восточной Европы во второй половине ХХ – начале XXI в. Революции второй половины 1940-х гг. и установление коммунистических режимов. Достижения и проблемы социалистического развития в 1950</w:t>
      </w:r>
      <w:r>
        <w:rPr>
          <w:rFonts w:ascii="Times New Roman" w:hAnsi="Times New Roman"/>
          <w:color w:val="000000"/>
          <w:sz w:val="28"/>
        </w:rPr>
        <w:noBreakHyphen/>
        <w:t xml:space="preserve">е гг. Выступления в ГДР (1953), Польше и Венгрии (1956). Поиски своего пути в странах региона. Югославская модель социализма. </w:t>
      </w:r>
      <w:r>
        <w:rPr>
          <w:rFonts w:ascii="Times New Roman" w:hAnsi="Times New Roman"/>
          <w:color w:val="000000"/>
          <w:sz w:val="28"/>
        </w:rPr>
        <w:lastRenderedPageBreak/>
        <w:t xml:space="preserve">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rsidR="00367840" w:rsidRDefault="00367840" w:rsidP="00367840">
      <w:pPr>
        <w:spacing w:after="0" w:line="264" w:lineRule="auto"/>
        <w:ind w:firstLine="600"/>
        <w:jc w:val="both"/>
      </w:pPr>
      <w:r>
        <w:rPr>
          <w:rFonts w:ascii="Times New Roman" w:hAnsi="Times New Roman"/>
          <w:b/>
          <w:color w:val="000000"/>
          <w:sz w:val="28"/>
        </w:rPr>
        <w:t>Страны Азии, Африки во второй половине ХХ – начале XXI в.: проблемы и пути модернизации</w:t>
      </w:r>
    </w:p>
    <w:p w:rsidR="00367840" w:rsidRDefault="00367840" w:rsidP="00367840">
      <w:pPr>
        <w:spacing w:after="0" w:line="264" w:lineRule="auto"/>
        <w:ind w:firstLine="600"/>
        <w:jc w:val="both"/>
      </w:pPr>
      <w:r>
        <w:rPr>
          <w:rFonts w:ascii="Times New Roman" w:hAnsi="Times New Roman"/>
          <w:color w:val="000000"/>
          <w:sz w:val="28"/>
        </w:rPr>
        <w:t>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w:t>
      </w:r>
      <w:r>
        <w:rPr>
          <w:rFonts w:ascii="Times New Roman" w:hAnsi="Times New Roman"/>
          <w:color w:val="000000"/>
          <w:sz w:val="28"/>
        </w:rPr>
        <w:noBreakHyphen/>
        <w:t xml:space="preserve">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rsidR="00367840" w:rsidRDefault="00367840" w:rsidP="00367840">
      <w:pPr>
        <w:spacing w:after="0" w:line="264" w:lineRule="auto"/>
        <w:ind w:firstLine="600"/>
        <w:jc w:val="both"/>
      </w:pPr>
      <w:r>
        <w:rPr>
          <w:rFonts w:ascii="Times New Roman" w:hAnsi="Times New Roman"/>
          <w:color w:val="000000"/>
          <w:sz w:val="28"/>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rsidR="00367840" w:rsidRDefault="00367840" w:rsidP="00367840">
      <w:pPr>
        <w:spacing w:after="0" w:line="264" w:lineRule="auto"/>
        <w:ind w:firstLine="600"/>
        <w:jc w:val="both"/>
      </w:pPr>
      <w:r>
        <w:rPr>
          <w:rFonts w:ascii="Times New Roman" w:hAnsi="Times New Roman"/>
          <w:color w:val="000000"/>
          <w:sz w:val="28"/>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rsidR="00367840" w:rsidRDefault="00367840" w:rsidP="00367840">
      <w:pPr>
        <w:spacing w:after="0" w:line="264" w:lineRule="auto"/>
        <w:ind w:firstLine="600"/>
        <w:jc w:val="both"/>
      </w:pPr>
      <w:r>
        <w:rPr>
          <w:rFonts w:ascii="Times New Roman" w:hAnsi="Times New Roman"/>
          <w:color w:val="000000"/>
          <w:sz w:val="28"/>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 </w:t>
      </w:r>
    </w:p>
    <w:p w:rsidR="00367840" w:rsidRDefault="00367840" w:rsidP="00367840">
      <w:pPr>
        <w:spacing w:after="0" w:line="264" w:lineRule="auto"/>
        <w:ind w:firstLine="600"/>
        <w:jc w:val="both"/>
      </w:pPr>
      <w:r>
        <w:rPr>
          <w:rFonts w:ascii="Times New Roman" w:hAnsi="Times New Roman"/>
          <w:color w:val="000000"/>
          <w:sz w:val="28"/>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367840" w:rsidRDefault="00367840" w:rsidP="00367840">
      <w:pPr>
        <w:spacing w:after="0" w:line="264" w:lineRule="auto"/>
        <w:ind w:firstLine="600"/>
        <w:jc w:val="both"/>
      </w:pPr>
      <w:r>
        <w:rPr>
          <w:rFonts w:ascii="Times New Roman" w:hAnsi="Times New Roman"/>
          <w:b/>
          <w:color w:val="000000"/>
          <w:sz w:val="28"/>
        </w:rPr>
        <w:lastRenderedPageBreak/>
        <w:t xml:space="preserve">Страны Латинской Америки во второй половине ХХ – начале XXI в. </w:t>
      </w:r>
    </w:p>
    <w:p w:rsidR="00367840" w:rsidRDefault="00367840" w:rsidP="00367840">
      <w:pPr>
        <w:spacing w:after="0" w:line="264" w:lineRule="auto"/>
        <w:ind w:firstLine="600"/>
        <w:jc w:val="both"/>
      </w:pPr>
      <w:r>
        <w:rPr>
          <w:rFonts w:ascii="Times New Roman" w:hAnsi="Times New Roman"/>
          <w:color w:val="000000"/>
          <w:sz w:val="28"/>
        </w:rPr>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Правоавторитарные диктатуры. «Левый поворот» в конце ХХ – начале XXI в.</w:t>
      </w:r>
    </w:p>
    <w:p w:rsidR="00367840" w:rsidRDefault="00367840" w:rsidP="00367840">
      <w:pPr>
        <w:spacing w:after="0" w:line="264" w:lineRule="auto"/>
        <w:ind w:firstLine="600"/>
        <w:jc w:val="both"/>
      </w:pPr>
      <w:r>
        <w:rPr>
          <w:rFonts w:ascii="Times New Roman" w:hAnsi="Times New Roman"/>
          <w:b/>
          <w:color w:val="000000"/>
          <w:sz w:val="28"/>
        </w:rPr>
        <w:t xml:space="preserve">Международные отношения во второй половине ХХ – начале XXI в. </w:t>
      </w:r>
    </w:p>
    <w:p w:rsidR="00367840" w:rsidRDefault="00367840" w:rsidP="00367840">
      <w:pPr>
        <w:spacing w:after="0" w:line="264" w:lineRule="auto"/>
        <w:ind w:firstLine="600"/>
        <w:jc w:val="both"/>
      </w:pPr>
      <w:r>
        <w:rPr>
          <w:rFonts w:ascii="Times New Roman" w:hAnsi="Times New Roman"/>
          <w:color w:val="000000"/>
          <w:sz w:val="28"/>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rsidR="00367840" w:rsidRDefault="00367840" w:rsidP="00367840">
      <w:pPr>
        <w:spacing w:after="0" w:line="264" w:lineRule="auto"/>
        <w:ind w:firstLine="600"/>
        <w:jc w:val="both"/>
      </w:pPr>
      <w:r>
        <w:rPr>
          <w:rFonts w:ascii="Times New Roman" w:hAnsi="Times New Roman"/>
          <w:color w:val="000000"/>
          <w:sz w:val="28"/>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rsidR="00367840" w:rsidRDefault="00367840" w:rsidP="00367840">
      <w:pPr>
        <w:spacing w:after="0" w:line="264" w:lineRule="auto"/>
        <w:ind w:firstLine="600"/>
        <w:jc w:val="both"/>
      </w:pPr>
      <w:r>
        <w:rPr>
          <w:rFonts w:ascii="Times New Roman" w:hAnsi="Times New Roman"/>
          <w:color w:val="000000"/>
          <w:sz w:val="28"/>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w:t>
      </w:r>
      <w:r>
        <w:rPr>
          <w:rFonts w:ascii="Times New Roman" w:hAnsi="Times New Roman"/>
          <w:color w:val="000000"/>
          <w:sz w:val="28"/>
        </w:rPr>
        <w:noBreakHyphen/>
        <w:t xml:space="preserve">х гг. Революции 1989–1991 гг. в странах Восточной Европы. Распад СССР и восточного блока. </w:t>
      </w:r>
    </w:p>
    <w:p w:rsidR="00367840" w:rsidRDefault="00367840" w:rsidP="00367840">
      <w:pPr>
        <w:spacing w:after="0" w:line="264" w:lineRule="auto"/>
        <w:ind w:firstLine="600"/>
        <w:jc w:val="both"/>
      </w:pPr>
      <w:r>
        <w:rPr>
          <w:rFonts w:ascii="Times New Roman" w:hAnsi="Times New Roman"/>
          <w:color w:val="000000"/>
          <w:sz w:val="28"/>
        </w:rPr>
        <w:t xml:space="preserve">Международные отношения в конце ХХ – начале XXI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rsidR="00367840" w:rsidRDefault="00367840" w:rsidP="00367840">
      <w:pPr>
        <w:spacing w:after="0" w:line="264" w:lineRule="auto"/>
        <w:ind w:firstLine="600"/>
        <w:jc w:val="both"/>
      </w:pPr>
      <w:r>
        <w:rPr>
          <w:rFonts w:ascii="Times New Roman" w:hAnsi="Times New Roman"/>
          <w:b/>
          <w:color w:val="000000"/>
          <w:sz w:val="28"/>
        </w:rPr>
        <w:t xml:space="preserve">Развитие науки и культуры во второй половине ХХ – начале XXI в. </w:t>
      </w:r>
    </w:p>
    <w:p w:rsidR="00367840" w:rsidRDefault="00367840" w:rsidP="00367840">
      <w:pPr>
        <w:spacing w:after="0" w:line="264" w:lineRule="auto"/>
        <w:ind w:firstLine="600"/>
        <w:jc w:val="both"/>
      </w:pPr>
      <w:r>
        <w:rPr>
          <w:rFonts w:ascii="Times New Roman" w:hAnsi="Times New Roman"/>
          <w:color w:val="000000"/>
          <w:sz w:val="28"/>
        </w:rPr>
        <w:t xml:space="preserve">Развитие науки во второй половине ХХ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367840" w:rsidRDefault="00367840" w:rsidP="00367840">
      <w:pPr>
        <w:spacing w:after="0" w:line="264" w:lineRule="auto"/>
        <w:ind w:firstLine="600"/>
        <w:jc w:val="both"/>
      </w:pPr>
      <w:r>
        <w:rPr>
          <w:rFonts w:ascii="Times New Roman" w:hAnsi="Times New Roman"/>
          <w:color w:val="000000"/>
          <w:sz w:val="28"/>
        </w:rPr>
        <w:t xml:space="preserve">Изменение условий труда и быта людей во второй половине ХХ – начале XXI в. Растущий динамизм движения человека во времени и пространстве. </w:t>
      </w:r>
      <w:r>
        <w:rPr>
          <w:rFonts w:ascii="Times New Roman" w:hAnsi="Times New Roman"/>
          <w:color w:val="000000"/>
          <w:sz w:val="28"/>
        </w:rPr>
        <w:lastRenderedPageBreak/>
        <w:t xml:space="preserve">Распространение телевидения, развитие СМИ, их место в жизни современного общества, индивида. </w:t>
      </w:r>
    </w:p>
    <w:p w:rsidR="00367840" w:rsidRDefault="00367840" w:rsidP="00367840">
      <w:pPr>
        <w:spacing w:after="0" w:line="264" w:lineRule="auto"/>
        <w:ind w:firstLine="600"/>
        <w:jc w:val="both"/>
      </w:pPr>
      <w:r>
        <w:rPr>
          <w:rFonts w:ascii="Times New Roman" w:hAnsi="Times New Roman"/>
          <w:color w:val="000000"/>
          <w:sz w:val="28"/>
        </w:rPr>
        <w:t xml:space="preserve">Течения и стили в художественной культуре второй половины ХХ – начала XXI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 </w:t>
      </w:r>
    </w:p>
    <w:p w:rsidR="00367840" w:rsidRDefault="00367840" w:rsidP="00367840">
      <w:pPr>
        <w:spacing w:after="0" w:line="264" w:lineRule="auto"/>
        <w:ind w:firstLine="600"/>
        <w:jc w:val="both"/>
      </w:pPr>
      <w:r>
        <w:rPr>
          <w:rFonts w:ascii="Times New Roman" w:hAnsi="Times New Roman"/>
          <w:b/>
          <w:color w:val="000000"/>
          <w:sz w:val="28"/>
        </w:rPr>
        <w:t>Современный мир</w:t>
      </w:r>
    </w:p>
    <w:p w:rsidR="00367840" w:rsidRDefault="00367840" w:rsidP="00367840">
      <w:pPr>
        <w:spacing w:after="0" w:line="264" w:lineRule="auto"/>
        <w:ind w:firstLine="600"/>
        <w:jc w:val="both"/>
      </w:pPr>
      <w:r>
        <w:rPr>
          <w:rFonts w:ascii="Times New Roman" w:hAnsi="Times New Roman"/>
          <w:color w:val="000000"/>
          <w:sz w:val="28"/>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rsidR="00367840" w:rsidRDefault="00367840" w:rsidP="00367840">
      <w:pPr>
        <w:spacing w:after="0" w:line="264" w:lineRule="auto"/>
        <w:ind w:firstLine="600"/>
        <w:jc w:val="both"/>
      </w:pPr>
      <w:r>
        <w:rPr>
          <w:rFonts w:ascii="Times New Roman" w:hAnsi="Times New Roman"/>
          <w:color w:val="000000"/>
          <w:sz w:val="28"/>
        </w:rPr>
        <w:t>Глобализация, интеграция и проблемы национальных интересов.</w:t>
      </w:r>
    </w:p>
    <w:p w:rsidR="00367840" w:rsidRDefault="00367840" w:rsidP="00367840">
      <w:pPr>
        <w:spacing w:after="0" w:line="264" w:lineRule="auto"/>
        <w:ind w:firstLine="600"/>
        <w:jc w:val="both"/>
      </w:pPr>
      <w:r>
        <w:rPr>
          <w:rFonts w:ascii="Times New Roman" w:hAnsi="Times New Roman"/>
          <w:b/>
          <w:color w:val="000000"/>
          <w:sz w:val="28"/>
        </w:rPr>
        <w:t>Обобщение.</w:t>
      </w:r>
    </w:p>
    <w:p w:rsidR="00367840" w:rsidRDefault="00367840" w:rsidP="00367840">
      <w:pPr>
        <w:spacing w:after="0" w:line="264" w:lineRule="auto"/>
        <w:ind w:firstLine="600"/>
        <w:jc w:val="both"/>
      </w:pPr>
      <w:r>
        <w:rPr>
          <w:rFonts w:ascii="Times New Roman" w:hAnsi="Times New Roman"/>
          <w:b/>
          <w:color w:val="000000"/>
          <w:sz w:val="28"/>
        </w:rPr>
        <w:t xml:space="preserve">История России. 1945–2022 гг. </w:t>
      </w:r>
    </w:p>
    <w:p w:rsidR="00367840" w:rsidRDefault="00367840" w:rsidP="00367840">
      <w:pPr>
        <w:spacing w:after="0" w:line="264" w:lineRule="auto"/>
        <w:ind w:firstLine="600"/>
        <w:jc w:val="both"/>
      </w:pPr>
      <w:r>
        <w:rPr>
          <w:rFonts w:ascii="Times New Roman" w:hAnsi="Times New Roman"/>
          <w:b/>
          <w:color w:val="000000"/>
          <w:sz w:val="28"/>
        </w:rPr>
        <w:t>Введение</w:t>
      </w:r>
      <w:r>
        <w:rPr>
          <w:rFonts w:ascii="Times New Roman" w:hAnsi="Times New Roman"/>
          <w:color w:val="000000"/>
          <w:sz w:val="28"/>
        </w:rPr>
        <w:t xml:space="preserve">. Периодизация и общая характеристика истории СССР, России 1945 – начала 2020-х гг. </w:t>
      </w:r>
    </w:p>
    <w:p w:rsidR="00367840" w:rsidRDefault="00367840" w:rsidP="00367840">
      <w:pPr>
        <w:spacing w:after="0" w:line="264" w:lineRule="auto"/>
        <w:ind w:firstLine="600"/>
        <w:jc w:val="both"/>
      </w:pPr>
      <w:r>
        <w:rPr>
          <w:rFonts w:ascii="Times New Roman" w:hAnsi="Times New Roman"/>
          <w:b/>
          <w:color w:val="000000"/>
          <w:sz w:val="28"/>
        </w:rPr>
        <w:t xml:space="preserve">СССР в 1945–1991 гг. </w:t>
      </w:r>
    </w:p>
    <w:p w:rsidR="00367840" w:rsidRDefault="00367840" w:rsidP="00367840">
      <w:pPr>
        <w:spacing w:after="0" w:line="264" w:lineRule="auto"/>
        <w:ind w:firstLine="600"/>
        <w:jc w:val="both"/>
      </w:pPr>
      <w:r>
        <w:rPr>
          <w:rFonts w:ascii="Times New Roman" w:hAnsi="Times New Roman"/>
          <w:b/>
          <w:color w:val="000000"/>
          <w:sz w:val="28"/>
        </w:rPr>
        <w:t xml:space="preserve">СССР в 1945–1953 гг. </w:t>
      </w:r>
    </w:p>
    <w:p w:rsidR="00367840" w:rsidRDefault="00367840" w:rsidP="00367840">
      <w:pPr>
        <w:spacing w:after="0" w:line="264" w:lineRule="auto"/>
        <w:ind w:firstLine="600"/>
        <w:jc w:val="both"/>
      </w:pPr>
      <w:r>
        <w:rPr>
          <w:rFonts w:ascii="Times New Roman" w:hAnsi="Times New Roman"/>
          <w:color w:val="000000"/>
          <w:sz w:val="28"/>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rsidR="00367840" w:rsidRDefault="00367840" w:rsidP="00367840">
      <w:pPr>
        <w:spacing w:after="0" w:line="264" w:lineRule="auto"/>
        <w:ind w:firstLine="600"/>
        <w:jc w:val="both"/>
      </w:pPr>
      <w:r>
        <w:rPr>
          <w:rFonts w:ascii="Times New Roman" w:hAnsi="Times New Roman"/>
          <w:color w:val="000000"/>
          <w:sz w:val="28"/>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значение. Начало гонки вооружений. </w:t>
      </w:r>
    </w:p>
    <w:p w:rsidR="00367840" w:rsidRDefault="00367840" w:rsidP="00367840">
      <w:pPr>
        <w:spacing w:after="0" w:line="264" w:lineRule="auto"/>
        <w:ind w:firstLine="600"/>
        <w:jc w:val="both"/>
      </w:pPr>
      <w:r>
        <w:rPr>
          <w:rFonts w:ascii="Times New Roman" w:hAnsi="Times New Roman"/>
          <w:color w:val="000000"/>
          <w:sz w:val="28"/>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rsidR="00367840" w:rsidRDefault="00367840" w:rsidP="00367840">
      <w:pPr>
        <w:spacing w:after="0" w:line="264" w:lineRule="auto"/>
        <w:ind w:firstLine="600"/>
        <w:jc w:val="both"/>
      </w:pPr>
      <w:r>
        <w:rPr>
          <w:rFonts w:ascii="Times New Roman" w:hAnsi="Times New Roman"/>
          <w:color w:val="000000"/>
          <w:sz w:val="28"/>
        </w:rPr>
        <w:lastRenderedPageBreak/>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лысенковщина. </w:t>
      </w:r>
    </w:p>
    <w:p w:rsidR="00367840" w:rsidRDefault="00367840" w:rsidP="00367840">
      <w:pPr>
        <w:spacing w:after="0" w:line="264" w:lineRule="auto"/>
        <w:ind w:firstLine="600"/>
        <w:jc w:val="both"/>
      </w:pPr>
      <w:r>
        <w:rPr>
          <w:rFonts w:ascii="Times New Roman" w:hAnsi="Times New Roman"/>
          <w:color w:val="000000"/>
          <w:sz w:val="28"/>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rsidR="00367840" w:rsidRDefault="00367840" w:rsidP="00367840">
      <w:pPr>
        <w:spacing w:after="0" w:line="264" w:lineRule="auto"/>
        <w:ind w:firstLine="600"/>
        <w:jc w:val="both"/>
      </w:pPr>
      <w:r>
        <w:rPr>
          <w:rFonts w:ascii="Times New Roman" w:hAnsi="Times New Roman"/>
          <w:color w:val="000000"/>
          <w:sz w:val="28"/>
        </w:rPr>
        <w:t>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w:t>
      </w:r>
    </w:p>
    <w:p w:rsidR="00367840" w:rsidRDefault="00367840" w:rsidP="00367840">
      <w:pPr>
        <w:spacing w:after="0" w:line="264" w:lineRule="auto"/>
        <w:ind w:firstLine="600"/>
        <w:jc w:val="both"/>
      </w:pPr>
      <w:r>
        <w:rPr>
          <w:rFonts w:ascii="Times New Roman" w:hAnsi="Times New Roman"/>
          <w:color w:val="000000"/>
          <w:sz w:val="28"/>
        </w:rPr>
        <w:t xml:space="preserve">Организация Североатлантического договора (НАТО). Создание по инициативе СССР Организации Варшавского договора. Война в Корее. </w:t>
      </w:r>
    </w:p>
    <w:p w:rsidR="00367840" w:rsidRDefault="00367840" w:rsidP="00367840">
      <w:pPr>
        <w:spacing w:after="0" w:line="264" w:lineRule="auto"/>
        <w:ind w:firstLine="600"/>
        <w:jc w:val="both"/>
      </w:pPr>
      <w:r>
        <w:rPr>
          <w:rFonts w:ascii="Times New Roman" w:hAnsi="Times New Roman"/>
          <w:color w:val="000000"/>
          <w:sz w:val="28"/>
        </w:rPr>
        <w:t xml:space="preserve">Наш край в 1945 – начале 1950-х гг. </w:t>
      </w:r>
    </w:p>
    <w:p w:rsidR="00367840" w:rsidRDefault="00367840" w:rsidP="00367840">
      <w:pPr>
        <w:spacing w:after="0" w:line="264" w:lineRule="auto"/>
        <w:ind w:firstLine="600"/>
        <w:jc w:val="both"/>
      </w:pPr>
      <w:r>
        <w:rPr>
          <w:rFonts w:ascii="Times New Roman" w:hAnsi="Times New Roman"/>
          <w:b/>
          <w:color w:val="000000"/>
          <w:sz w:val="28"/>
        </w:rPr>
        <w:t xml:space="preserve">СССР в середине 1950-х – первой половине 1960-х гг. </w:t>
      </w:r>
    </w:p>
    <w:p w:rsidR="00367840" w:rsidRDefault="00367840" w:rsidP="00367840">
      <w:pPr>
        <w:spacing w:after="0" w:line="264" w:lineRule="auto"/>
        <w:ind w:firstLine="600"/>
        <w:jc w:val="both"/>
      </w:pPr>
      <w:r>
        <w:rPr>
          <w:rFonts w:ascii="Times New Roman" w:hAnsi="Times New Roman"/>
          <w:color w:val="000000"/>
          <w:sz w:val="28"/>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rsidR="00367840" w:rsidRDefault="00367840" w:rsidP="00367840">
      <w:pPr>
        <w:spacing w:after="0" w:line="264" w:lineRule="auto"/>
        <w:ind w:firstLine="600"/>
        <w:jc w:val="both"/>
      </w:pPr>
      <w:r>
        <w:rPr>
          <w:rFonts w:ascii="Times New Roman" w:hAnsi="Times New Roman"/>
          <w:color w:val="000000"/>
          <w:sz w:val="28"/>
        </w:rPr>
        <w:t xml:space="preserve">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rsidR="00367840" w:rsidRDefault="00367840" w:rsidP="00367840">
      <w:pPr>
        <w:spacing w:after="0" w:line="264" w:lineRule="auto"/>
        <w:ind w:firstLine="600"/>
        <w:jc w:val="both"/>
      </w:pPr>
      <w:r>
        <w:rPr>
          <w:rFonts w:ascii="Times New Roman" w:hAnsi="Times New Roman"/>
          <w:color w:val="000000"/>
          <w:sz w:val="28"/>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w:t>
      </w:r>
      <w:r>
        <w:rPr>
          <w:rFonts w:ascii="Times New Roman" w:hAnsi="Times New Roman"/>
          <w:color w:val="000000"/>
          <w:sz w:val="28"/>
        </w:rPr>
        <w:lastRenderedPageBreak/>
        <w:t xml:space="preserve">Антирелигиозные кампании. Гонения на Церковь. Диссиденты. Самиздат и тамиздат. </w:t>
      </w:r>
    </w:p>
    <w:p w:rsidR="00367840" w:rsidRDefault="00367840" w:rsidP="00367840">
      <w:pPr>
        <w:spacing w:after="0" w:line="264" w:lineRule="auto"/>
        <w:ind w:firstLine="600"/>
        <w:jc w:val="both"/>
      </w:pPr>
      <w:r>
        <w:rPr>
          <w:rFonts w:ascii="Times New Roman" w:hAnsi="Times New Roman"/>
          <w:color w:val="000000"/>
          <w:sz w:val="28"/>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rsidR="00367840" w:rsidRDefault="00367840" w:rsidP="00367840">
      <w:pPr>
        <w:spacing w:after="0" w:line="264" w:lineRule="auto"/>
        <w:ind w:firstLine="600"/>
        <w:jc w:val="both"/>
      </w:pPr>
      <w:r>
        <w:rPr>
          <w:rFonts w:ascii="Times New Roman" w:hAnsi="Times New Roman"/>
          <w:color w:val="000000"/>
          <w:sz w:val="28"/>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rsidR="00367840" w:rsidRDefault="00367840" w:rsidP="00367840">
      <w:pPr>
        <w:spacing w:after="0" w:line="264" w:lineRule="auto"/>
        <w:ind w:firstLine="600"/>
        <w:jc w:val="both"/>
      </w:pPr>
      <w:r>
        <w:rPr>
          <w:rFonts w:ascii="Times New Roman" w:hAnsi="Times New Roman"/>
          <w:color w:val="000000"/>
          <w:sz w:val="28"/>
        </w:rPr>
        <w:t xml:space="preserve">Реформы в промышленности. Переход от отраслевой системы управления к совнархозам. Расширение прав союзных республик. </w:t>
      </w:r>
    </w:p>
    <w:p w:rsidR="00367840" w:rsidRDefault="00367840" w:rsidP="00367840">
      <w:pPr>
        <w:spacing w:after="0" w:line="264" w:lineRule="auto"/>
        <w:ind w:firstLine="600"/>
        <w:jc w:val="both"/>
      </w:pPr>
      <w:r>
        <w:rPr>
          <w:rFonts w:ascii="Times New Roman" w:hAnsi="Times New Roman"/>
          <w:color w:val="000000"/>
          <w:sz w:val="28"/>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rsidR="00367840" w:rsidRDefault="00367840" w:rsidP="00367840">
      <w:pPr>
        <w:spacing w:after="0" w:line="264" w:lineRule="auto"/>
        <w:ind w:firstLine="600"/>
        <w:jc w:val="both"/>
      </w:pPr>
      <w:r>
        <w:rPr>
          <w:rFonts w:ascii="Times New Roman" w:hAnsi="Times New Roman"/>
          <w:color w:val="000000"/>
          <w:sz w:val="28"/>
        </w:rPr>
        <w:t xml:space="preserve">ХХII съезд КПСС и программа построения коммунизма в СССР. Воспитание «нового человека». Бригады коммунистического труда. Общественные формы управления. </w:t>
      </w:r>
    </w:p>
    <w:p w:rsidR="00367840" w:rsidRDefault="00367840" w:rsidP="00367840">
      <w:pPr>
        <w:spacing w:after="0" w:line="264" w:lineRule="auto"/>
        <w:ind w:firstLine="600"/>
        <w:jc w:val="both"/>
      </w:pPr>
      <w:r>
        <w:rPr>
          <w:rFonts w:ascii="Times New Roman" w:hAnsi="Times New Roman"/>
          <w:color w:val="000000"/>
          <w:sz w:val="28"/>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w:t>
      </w:r>
    </w:p>
    <w:p w:rsidR="00367840" w:rsidRDefault="00367840" w:rsidP="00367840">
      <w:pPr>
        <w:spacing w:after="0" w:line="264" w:lineRule="auto"/>
        <w:ind w:firstLine="600"/>
        <w:jc w:val="both"/>
      </w:pPr>
      <w:r>
        <w:rPr>
          <w:rFonts w:ascii="Times New Roman" w:hAnsi="Times New Roman"/>
          <w:color w:val="000000"/>
          <w:sz w:val="28"/>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rsidR="00367840" w:rsidRDefault="00367840" w:rsidP="00367840">
      <w:pPr>
        <w:spacing w:after="0" w:line="264" w:lineRule="auto"/>
        <w:ind w:firstLine="600"/>
        <w:jc w:val="both"/>
      </w:pPr>
      <w:r>
        <w:rPr>
          <w:rFonts w:ascii="Times New Roman" w:hAnsi="Times New Roman"/>
          <w:color w:val="000000"/>
          <w:sz w:val="28"/>
        </w:rPr>
        <w:t xml:space="preserve">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 </w:t>
      </w:r>
    </w:p>
    <w:p w:rsidR="00367840" w:rsidRDefault="00367840" w:rsidP="00367840">
      <w:pPr>
        <w:spacing w:after="0" w:line="264" w:lineRule="auto"/>
        <w:ind w:firstLine="600"/>
        <w:jc w:val="both"/>
      </w:pPr>
      <w:r>
        <w:rPr>
          <w:rFonts w:ascii="Times New Roman" w:hAnsi="Times New Roman"/>
          <w:color w:val="000000"/>
          <w:sz w:val="28"/>
        </w:rPr>
        <w:t xml:space="preserve">Наш край в 1953–1964 гг. </w:t>
      </w:r>
    </w:p>
    <w:p w:rsidR="00367840" w:rsidRDefault="00367840" w:rsidP="00367840">
      <w:pPr>
        <w:spacing w:after="0" w:line="264" w:lineRule="auto"/>
        <w:ind w:firstLine="600"/>
        <w:jc w:val="both"/>
      </w:pPr>
      <w:r>
        <w:rPr>
          <w:rFonts w:ascii="Times New Roman" w:hAnsi="Times New Roman"/>
          <w:b/>
          <w:color w:val="000000"/>
          <w:sz w:val="28"/>
        </w:rPr>
        <w:t xml:space="preserve">Советское государство и общество в середине 1960-х – начале 1980-х гг. </w:t>
      </w:r>
    </w:p>
    <w:p w:rsidR="00367840" w:rsidRDefault="00367840" w:rsidP="00367840">
      <w:pPr>
        <w:spacing w:after="0" w:line="264" w:lineRule="auto"/>
        <w:ind w:firstLine="600"/>
        <w:jc w:val="both"/>
      </w:pPr>
      <w:r>
        <w:rPr>
          <w:rFonts w:ascii="Times New Roman" w:hAnsi="Times New Roman"/>
          <w:color w:val="000000"/>
          <w:sz w:val="28"/>
        </w:rPr>
        <w:lastRenderedPageBreak/>
        <w:t xml:space="preserve">Приход к власти Л.И. Брежнева: его окружение и смена политического курса. Поиски идеологических ориентиров. Десталинизация и ресталинизация. </w:t>
      </w:r>
    </w:p>
    <w:p w:rsidR="00367840" w:rsidRDefault="00367840" w:rsidP="00367840">
      <w:pPr>
        <w:spacing w:after="0" w:line="264" w:lineRule="auto"/>
        <w:ind w:firstLine="600"/>
        <w:jc w:val="both"/>
      </w:pPr>
      <w:r>
        <w:rPr>
          <w:rFonts w:ascii="Times New Roman" w:hAnsi="Times New Roman"/>
          <w:color w:val="000000"/>
          <w:sz w:val="28"/>
        </w:rPr>
        <w:t xml:space="preserve">Экономические реформы 1960-х гг. Новые ориентиры аграрной политики. Косыгинская реформа. Конституция СССР 1977 г. Концепция «развитого социализма». </w:t>
      </w:r>
    </w:p>
    <w:p w:rsidR="00367840" w:rsidRDefault="00367840" w:rsidP="00367840">
      <w:pPr>
        <w:spacing w:after="0" w:line="264" w:lineRule="auto"/>
        <w:ind w:firstLine="600"/>
        <w:jc w:val="both"/>
      </w:pPr>
      <w:r>
        <w:rPr>
          <w:rFonts w:ascii="Times New Roman" w:hAnsi="Times New Roman"/>
          <w:color w:val="000000"/>
          <w:sz w:val="28"/>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rsidR="00367840" w:rsidRDefault="00367840" w:rsidP="00367840">
      <w:pPr>
        <w:spacing w:after="0" w:line="264" w:lineRule="auto"/>
        <w:ind w:firstLine="600"/>
        <w:jc w:val="both"/>
      </w:pPr>
      <w:r>
        <w:rPr>
          <w:rFonts w:ascii="Times New Roman" w:hAnsi="Times New Roman"/>
          <w:color w:val="000000"/>
          <w:sz w:val="28"/>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367840" w:rsidRDefault="00367840" w:rsidP="00367840">
      <w:pPr>
        <w:spacing w:after="0" w:line="264" w:lineRule="auto"/>
        <w:ind w:firstLine="600"/>
        <w:jc w:val="both"/>
      </w:pPr>
      <w:r>
        <w:rPr>
          <w:rFonts w:ascii="Times New Roman" w:hAnsi="Times New Roman"/>
          <w:color w:val="000000"/>
          <w:sz w:val="28"/>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w:t>
      </w:r>
    </w:p>
    <w:p w:rsidR="00367840" w:rsidRDefault="00367840" w:rsidP="00367840">
      <w:pPr>
        <w:spacing w:after="0" w:line="264" w:lineRule="auto"/>
        <w:ind w:firstLine="600"/>
        <w:jc w:val="both"/>
      </w:pPr>
      <w:r>
        <w:rPr>
          <w:rFonts w:ascii="Times New Roman" w:hAnsi="Times New Roman"/>
          <w:color w:val="000000"/>
          <w:sz w:val="28"/>
        </w:rPr>
        <w:t xml:space="preserve">Идейная и духовная жизнь советского общества.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Солженицын. Религиозные искания. Национальные движения. Борьба с инакомыслием. Судебные процессы. Цензура и самиздат. </w:t>
      </w:r>
    </w:p>
    <w:p w:rsidR="00367840" w:rsidRDefault="00367840" w:rsidP="00367840">
      <w:pPr>
        <w:spacing w:after="0" w:line="264" w:lineRule="auto"/>
        <w:ind w:firstLine="600"/>
        <w:jc w:val="both"/>
      </w:pPr>
      <w:r>
        <w:rPr>
          <w:rFonts w:ascii="Times New Roman" w:hAnsi="Times New Roman"/>
          <w:color w:val="000000"/>
          <w:sz w:val="28"/>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w:t>
      </w:r>
      <w:r>
        <w:rPr>
          <w:rFonts w:ascii="Times New Roman" w:hAnsi="Times New Roman"/>
          <w:color w:val="000000"/>
          <w:sz w:val="28"/>
        </w:rPr>
        <w:lastRenderedPageBreak/>
        <w:t xml:space="preserve">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367840" w:rsidRDefault="00367840" w:rsidP="00367840">
      <w:pPr>
        <w:spacing w:after="0" w:line="264" w:lineRule="auto"/>
        <w:ind w:firstLine="600"/>
        <w:jc w:val="both"/>
      </w:pPr>
      <w:r>
        <w:rPr>
          <w:rFonts w:ascii="Times New Roman" w:hAnsi="Times New Roman"/>
          <w:color w:val="000000"/>
          <w:sz w:val="28"/>
        </w:rPr>
        <w:t xml:space="preserve">Л.И. Брежнев в оценках современников и историков. </w:t>
      </w:r>
    </w:p>
    <w:p w:rsidR="00367840" w:rsidRDefault="00367840" w:rsidP="00367840">
      <w:pPr>
        <w:spacing w:after="0" w:line="264" w:lineRule="auto"/>
        <w:ind w:firstLine="600"/>
        <w:jc w:val="both"/>
      </w:pPr>
      <w:r>
        <w:rPr>
          <w:rFonts w:ascii="Times New Roman" w:hAnsi="Times New Roman"/>
          <w:color w:val="000000"/>
          <w:sz w:val="28"/>
        </w:rPr>
        <w:t>Наш край в 1964–1985 гг. (1ч в рамках общего количества часов данной темы).</w:t>
      </w:r>
    </w:p>
    <w:p w:rsidR="00367840" w:rsidRDefault="00367840" w:rsidP="00367840">
      <w:pPr>
        <w:spacing w:after="0" w:line="264" w:lineRule="auto"/>
        <w:ind w:firstLine="600"/>
        <w:jc w:val="both"/>
      </w:pPr>
      <w:r>
        <w:rPr>
          <w:rFonts w:ascii="Times New Roman" w:hAnsi="Times New Roman"/>
          <w:b/>
          <w:color w:val="000000"/>
          <w:sz w:val="28"/>
        </w:rPr>
        <w:t>Политика перестройки. Распад СССР (1985–1991)</w:t>
      </w:r>
    </w:p>
    <w:p w:rsidR="00367840" w:rsidRDefault="00367840" w:rsidP="00367840">
      <w:pPr>
        <w:spacing w:after="0" w:line="264" w:lineRule="auto"/>
        <w:ind w:firstLine="600"/>
        <w:jc w:val="both"/>
      </w:pPr>
      <w:r>
        <w:rPr>
          <w:rFonts w:ascii="Times New Roman" w:hAnsi="Times New Roman"/>
          <w:color w:val="000000"/>
          <w:sz w:val="28"/>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rsidR="00367840" w:rsidRDefault="00367840" w:rsidP="00367840">
      <w:pPr>
        <w:spacing w:after="0" w:line="264" w:lineRule="auto"/>
        <w:ind w:firstLine="600"/>
        <w:jc w:val="both"/>
      </w:pPr>
      <w:r>
        <w:rPr>
          <w:rFonts w:ascii="Times New Roman" w:hAnsi="Times New Roman"/>
          <w:color w:val="000000"/>
          <w:sz w:val="28"/>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rsidR="00367840" w:rsidRDefault="00367840" w:rsidP="00367840">
      <w:pPr>
        <w:spacing w:after="0" w:line="264" w:lineRule="auto"/>
        <w:ind w:firstLine="600"/>
        <w:jc w:val="both"/>
      </w:pPr>
      <w:r>
        <w:rPr>
          <w:rFonts w:ascii="Times New Roman" w:hAnsi="Times New Roman"/>
          <w:color w:val="000000"/>
          <w:sz w:val="28"/>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w:t>
      </w:r>
    </w:p>
    <w:p w:rsidR="00367840" w:rsidRDefault="00367840" w:rsidP="00367840">
      <w:pPr>
        <w:spacing w:after="0" w:line="264" w:lineRule="auto"/>
        <w:ind w:firstLine="600"/>
        <w:jc w:val="both"/>
      </w:pPr>
      <w:r>
        <w:rPr>
          <w:rFonts w:ascii="Times New Roman" w:hAnsi="Times New Roman"/>
          <w:color w:val="000000"/>
          <w:sz w:val="28"/>
        </w:rPr>
        <w:t xml:space="preserve">«Новое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rsidR="00367840" w:rsidRDefault="00367840" w:rsidP="00367840">
      <w:pPr>
        <w:spacing w:after="0" w:line="264" w:lineRule="auto"/>
        <w:ind w:firstLine="600"/>
        <w:jc w:val="both"/>
      </w:pPr>
      <w:r>
        <w:rPr>
          <w:rFonts w:ascii="Times New Roman" w:hAnsi="Times New Roman"/>
          <w:color w:val="000000"/>
          <w:sz w:val="28"/>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rsidR="00367840" w:rsidRDefault="00367840" w:rsidP="00367840">
      <w:pPr>
        <w:spacing w:after="0" w:line="264" w:lineRule="auto"/>
        <w:ind w:firstLine="600"/>
        <w:jc w:val="both"/>
      </w:pPr>
      <w:r>
        <w:rPr>
          <w:rFonts w:ascii="Times New Roman" w:hAnsi="Times New Roman"/>
          <w:color w:val="000000"/>
          <w:sz w:val="28"/>
        </w:rPr>
        <w:t xml:space="preserve">Подъем национальных движений, нагнетание националистических и сепаратистских настроений. Проблема Нагорного Карабаха и попытки ее </w:t>
      </w:r>
      <w:r>
        <w:rPr>
          <w:rFonts w:ascii="Times New Roman" w:hAnsi="Times New Roman"/>
          <w:color w:val="000000"/>
          <w:sz w:val="28"/>
        </w:rPr>
        <w:lastRenderedPageBreak/>
        <w:t xml:space="preserve">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rsidR="00367840" w:rsidRDefault="00367840" w:rsidP="00367840">
      <w:pPr>
        <w:spacing w:after="0" w:line="264" w:lineRule="auto"/>
        <w:ind w:firstLine="600"/>
        <w:jc w:val="both"/>
      </w:pPr>
      <w:r>
        <w:rPr>
          <w:rFonts w:ascii="Times New Roman" w:hAnsi="Times New Roman"/>
          <w:color w:val="000000"/>
          <w:sz w:val="28"/>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367840" w:rsidRDefault="00367840" w:rsidP="00367840">
      <w:pPr>
        <w:spacing w:after="0" w:line="264" w:lineRule="auto"/>
        <w:ind w:firstLine="600"/>
        <w:jc w:val="both"/>
      </w:pPr>
      <w:r>
        <w:rPr>
          <w:rFonts w:ascii="Times New Roman" w:hAnsi="Times New Roman"/>
          <w:color w:val="000000"/>
          <w:sz w:val="28"/>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rsidR="00367840" w:rsidRDefault="00367840" w:rsidP="00367840">
      <w:pPr>
        <w:spacing w:after="0" w:line="264" w:lineRule="auto"/>
        <w:ind w:firstLine="600"/>
        <w:jc w:val="both"/>
      </w:pPr>
      <w:r>
        <w:rPr>
          <w:rFonts w:ascii="Times New Roman" w:hAnsi="Times New Roman"/>
          <w:color w:val="000000"/>
          <w:sz w:val="28"/>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rsidR="00367840" w:rsidRDefault="00367840" w:rsidP="00367840">
      <w:pPr>
        <w:spacing w:after="0" w:line="264" w:lineRule="auto"/>
        <w:ind w:firstLine="600"/>
        <w:jc w:val="both"/>
      </w:pPr>
      <w:r>
        <w:rPr>
          <w:rFonts w:ascii="Times New Roman" w:hAnsi="Times New Roman"/>
          <w:color w:val="000000"/>
          <w:sz w:val="28"/>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rsidR="00367840" w:rsidRDefault="00367840" w:rsidP="00367840">
      <w:pPr>
        <w:spacing w:after="0" w:line="264" w:lineRule="auto"/>
        <w:ind w:firstLine="600"/>
        <w:jc w:val="both"/>
      </w:pPr>
      <w:r>
        <w:rPr>
          <w:rFonts w:ascii="Times New Roman" w:hAnsi="Times New Roman"/>
          <w:color w:val="000000"/>
          <w:sz w:val="28"/>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w:t>
      </w:r>
    </w:p>
    <w:p w:rsidR="00367840" w:rsidRDefault="00367840" w:rsidP="00367840">
      <w:pPr>
        <w:spacing w:after="0" w:line="264" w:lineRule="auto"/>
        <w:ind w:firstLine="600"/>
        <w:jc w:val="both"/>
      </w:pPr>
      <w:r>
        <w:rPr>
          <w:rFonts w:ascii="Times New Roman" w:hAnsi="Times New Roman"/>
          <w:color w:val="000000"/>
          <w:sz w:val="28"/>
        </w:rPr>
        <w:t xml:space="preserve">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w:t>
      </w:r>
      <w:r>
        <w:rPr>
          <w:rFonts w:ascii="Times New Roman" w:hAnsi="Times New Roman"/>
          <w:color w:val="000000"/>
          <w:sz w:val="28"/>
        </w:rPr>
        <w:lastRenderedPageBreak/>
        <w:t>сообщества на распад СССР. Решение проблемы советского ядерного оружия. Россия как преемник СССР на международной арене.</w:t>
      </w:r>
    </w:p>
    <w:p w:rsidR="00367840" w:rsidRDefault="00367840" w:rsidP="00367840">
      <w:pPr>
        <w:spacing w:after="0" w:line="264" w:lineRule="auto"/>
        <w:ind w:firstLine="600"/>
        <w:jc w:val="both"/>
      </w:pPr>
      <w:r>
        <w:rPr>
          <w:rFonts w:ascii="Times New Roman" w:hAnsi="Times New Roman"/>
          <w:color w:val="000000"/>
          <w:sz w:val="28"/>
        </w:rPr>
        <w:t xml:space="preserve">Наш край в 1985–1991 гг. </w:t>
      </w:r>
    </w:p>
    <w:p w:rsidR="00367840" w:rsidRDefault="00367840" w:rsidP="00367840">
      <w:pPr>
        <w:spacing w:after="0" w:line="264" w:lineRule="auto"/>
        <w:ind w:firstLine="600"/>
        <w:jc w:val="both"/>
      </w:pPr>
      <w:r>
        <w:rPr>
          <w:rFonts w:ascii="Times New Roman" w:hAnsi="Times New Roman"/>
          <w:b/>
          <w:color w:val="000000"/>
          <w:sz w:val="28"/>
        </w:rPr>
        <w:t>Обобщение.</w:t>
      </w:r>
    </w:p>
    <w:p w:rsidR="00367840" w:rsidRDefault="00367840" w:rsidP="00367840">
      <w:pPr>
        <w:spacing w:after="0" w:line="264" w:lineRule="auto"/>
        <w:ind w:firstLine="600"/>
        <w:jc w:val="both"/>
      </w:pPr>
      <w:r>
        <w:rPr>
          <w:rFonts w:ascii="Times New Roman" w:hAnsi="Times New Roman"/>
          <w:b/>
          <w:color w:val="000000"/>
          <w:sz w:val="28"/>
        </w:rPr>
        <w:t xml:space="preserve">Российская Федерация в 1992–2022 гг. </w:t>
      </w:r>
    </w:p>
    <w:p w:rsidR="00367840" w:rsidRDefault="00367840" w:rsidP="00367840">
      <w:pPr>
        <w:spacing w:after="0" w:line="264" w:lineRule="auto"/>
        <w:ind w:firstLine="600"/>
        <w:jc w:val="both"/>
      </w:pPr>
      <w:r>
        <w:rPr>
          <w:rFonts w:ascii="Times New Roman" w:hAnsi="Times New Roman"/>
          <w:b/>
          <w:color w:val="000000"/>
          <w:sz w:val="28"/>
        </w:rPr>
        <w:t>Становление новой России (1992–1999)</w:t>
      </w:r>
    </w:p>
    <w:p w:rsidR="00367840" w:rsidRDefault="00367840" w:rsidP="00367840">
      <w:pPr>
        <w:spacing w:after="0" w:line="264" w:lineRule="auto"/>
        <w:ind w:firstLine="600"/>
        <w:jc w:val="both"/>
      </w:pPr>
      <w:r>
        <w:rPr>
          <w:rFonts w:ascii="Times New Roman" w:hAnsi="Times New Roman"/>
          <w:color w:val="000000"/>
          <w:sz w:val="28"/>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367840" w:rsidRDefault="00367840" w:rsidP="00367840">
      <w:pPr>
        <w:spacing w:after="0" w:line="264" w:lineRule="auto"/>
        <w:ind w:firstLine="600"/>
        <w:jc w:val="both"/>
      </w:pPr>
      <w:r>
        <w:rPr>
          <w:rFonts w:ascii="Times New Roman" w:hAnsi="Times New Roman"/>
          <w:color w:val="000000"/>
          <w:sz w:val="28"/>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w:t>
      </w:r>
    </w:p>
    <w:p w:rsidR="00367840" w:rsidRDefault="00367840" w:rsidP="00367840">
      <w:pPr>
        <w:spacing w:after="0" w:line="264" w:lineRule="auto"/>
        <w:ind w:firstLine="600"/>
        <w:jc w:val="both"/>
      </w:pPr>
      <w:r>
        <w:rPr>
          <w:rFonts w:ascii="Times New Roman" w:hAnsi="Times New Roman"/>
          <w:color w:val="000000"/>
          <w:sz w:val="28"/>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rsidR="00367840" w:rsidRDefault="00367840" w:rsidP="00367840">
      <w:pPr>
        <w:spacing w:after="0" w:line="264" w:lineRule="auto"/>
        <w:ind w:firstLine="600"/>
        <w:jc w:val="both"/>
      </w:pPr>
      <w:r>
        <w:rPr>
          <w:rFonts w:ascii="Times New Roman" w:hAnsi="Times New Roman"/>
          <w:color w:val="000000"/>
          <w:sz w:val="28"/>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 </w:t>
      </w:r>
    </w:p>
    <w:p w:rsidR="00367840" w:rsidRDefault="00367840" w:rsidP="00367840">
      <w:pPr>
        <w:spacing w:after="0" w:line="264" w:lineRule="auto"/>
        <w:ind w:firstLine="600"/>
        <w:jc w:val="both"/>
      </w:pPr>
      <w:r>
        <w:rPr>
          <w:rFonts w:ascii="Times New Roman" w:hAnsi="Times New Roman"/>
          <w:color w:val="000000"/>
          <w:sz w:val="28"/>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rsidR="00367840" w:rsidRDefault="00367840" w:rsidP="00367840">
      <w:pPr>
        <w:spacing w:after="0" w:line="264" w:lineRule="auto"/>
        <w:ind w:firstLine="600"/>
        <w:jc w:val="both"/>
      </w:pPr>
      <w:r>
        <w:rPr>
          <w:rFonts w:ascii="Times New Roman" w:hAnsi="Times New Roman"/>
          <w:color w:val="000000"/>
          <w:sz w:val="28"/>
        </w:rPr>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w:t>
      </w:r>
      <w:r>
        <w:rPr>
          <w:rFonts w:ascii="Times New Roman" w:hAnsi="Times New Roman"/>
          <w:color w:val="000000"/>
          <w:sz w:val="28"/>
        </w:rPr>
        <w:lastRenderedPageBreak/>
        <w:t xml:space="preserve">пирамиды и залоговые аукционы. Вывод денежных активов из страны. Дефолт 1998 г. и его последствия. </w:t>
      </w:r>
    </w:p>
    <w:p w:rsidR="00367840" w:rsidRDefault="00367840" w:rsidP="00367840">
      <w:pPr>
        <w:spacing w:after="0" w:line="264" w:lineRule="auto"/>
        <w:ind w:firstLine="600"/>
        <w:jc w:val="both"/>
      </w:pPr>
      <w:r>
        <w:rPr>
          <w:rFonts w:ascii="Times New Roman" w:hAnsi="Times New Roman"/>
          <w:color w:val="000000"/>
          <w:sz w:val="28"/>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rsidR="00367840" w:rsidRDefault="00367840" w:rsidP="00367840">
      <w:pPr>
        <w:spacing w:after="0" w:line="264" w:lineRule="auto"/>
        <w:ind w:firstLine="600"/>
        <w:jc w:val="both"/>
      </w:pPr>
      <w:r>
        <w:rPr>
          <w:rFonts w:ascii="Times New Roman" w:hAnsi="Times New Roman"/>
          <w:color w:val="000000"/>
          <w:sz w:val="28"/>
        </w:rPr>
        <w:t xml:space="preserve">Проблемы русскоязычного населения в бывших республиках СССР. </w:t>
      </w:r>
    </w:p>
    <w:p w:rsidR="00367840" w:rsidRDefault="00367840" w:rsidP="00367840">
      <w:pPr>
        <w:spacing w:after="0" w:line="264" w:lineRule="auto"/>
        <w:ind w:firstLine="600"/>
        <w:jc w:val="both"/>
      </w:pPr>
      <w:r>
        <w:rPr>
          <w:rFonts w:ascii="Times New Roman" w:hAnsi="Times New Roman"/>
          <w:color w:val="000000"/>
          <w:sz w:val="28"/>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rsidR="00367840" w:rsidRDefault="00367840" w:rsidP="00367840">
      <w:pPr>
        <w:spacing w:after="0" w:line="264" w:lineRule="auto"/>
        <w:ind w:firstLine="600"/>
        <w:jc w:val="both"/>
      </w:pPr>
      <w:r>
        <w:rPr>
          <w:rFonts w:ascii="Times New Roman" w:hAnsi="Times New Roman"/>
          <w:color w:val="000000"/>
          <w:sz w:val="28"/>
        </w:rPr>
        <w:t>Российская многопартийность и строительство гражданского общества. Основные политические партии и движения 1990</w:t>
      </w:r>
      <w:r>
        <w:rPr>
          <w:rFonts w:ascii="Times New Roman" w:hAnsi="Times New Roman"/>
          <w:color w:val="000000"/>
          <w:sz w:val="28"/>
        </w:rPr>
        <w:noBreakHyphen/>
        <w:t xml:space="preserve">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1999 г. Добровольная отставка Б.Н. Ельцина. </w:t>
      </w:r>
    </w:p>
    <w:p w:rsidR="00367840" w:rsidRDefault="00367840" w:rsidP="00367840">
      <w:pPr>
        <w:spacing w:after="0" w:line="264" w:lineRule="auto"/>
        <w:ind w:firstLine="600"/>
        <w:jc w:val="both"/>
      </w:pPr>
      <w:r>
        <w:rPr>
          <w:rFonts w:ascii="Times New Roman" w:hAnsi="Times New Roman"/>
          <w:color w:val="000000"/>
          <w:sz w:val="28"/>
        </w:rPr>
        <w:t xml:space="preserve">Наш край в 1992–1999 гг. </w:t>
      </w:r>
    </w:p>
    <w:p w:rsidR="00367840" w:rsidRDefault="00367840" w:rsidP="00367840">
      <w:pPr>
        <w:spacing w:after="0" w:line="264" w:lineRule="auto"/>
        <w:ind w:firstLine="600"/>
        <w:jc w:val="both"/>
      </w:pPr>
      <w:r>
        <w:rPr>
          <w:rFonts w:ascii="Times New Roman" w:hAnsi="Times New Roman"/>
          <w:b/>
          <w:color w:val="000000"/>
          <w:sz w:val="28"/>
        </w:rPr>
        <w:t>Россия в ХХI в.: вызовы времени и задачи модернизации</w:t>
      </w:r>
    </w:p>
    <w:p w:rsidR="00367840" w:rsidRDefault="00367840" w:rsidP="00367840">
      <w:pPr>
        <w:spacing w:after="0" w:line="264" w:lineRule="auto"/>
        <w:ind w:firstLine="600"/>
        <w:jc w:val="both"/>
      </w:pPr>
      <w:r>
        <w:rPr>
          <w:rFonts w:ascii="Times New Roman" w:hAnsi="Times New Roman"/>
          <w:color w:val="000000"/>
          <w:sz w:val="28"/>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w:t>
      </w:r>
      <w:r>
        <w:rPr>
          <w:rFonts w:ascii="Times New Roman" w:hAnsi="Times New Roman"/>
          <w:color w:val="000000"/>
          <w:sz w:val="28"/>
        </w:rPr>
        <w:lastRenderedPageBreak/>
        <w:t xml:space="preserve">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367840" w:rsidRDefault="00367840" w:rsidP="00367840">
      <w:pPr>
        <w:spacing w:after="0" w:line="264" w:lineRule="auto"/>
        <w:ind w:firstLine="600"/>
        <w:jc w:val="both"/>
      </w:pPr>
      <w:r>
        <w:rPr>
          <w:rFonts w:ascii="Times New Roman" w:hAnsi="Times New Roman"/>
          <w:color w:val="000000"/>
          <w:sz w:val="28"/>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rsidR="00367840" w:rsidRDefault="00367840" w:rsidP="00367840">
      <w:pPr>
        <w:spacing w:after="0" w:line="264" w:lineRule="auto"/>
        <w:ind w:firstLine="600"/>
        <w:jc w:val="both"/>
      </w:pPr>
      <w:r>
        <w:rPr>
          <w:rFonts w:ascii="Times New Roman" w:hAnsi="Times New Roman"/>
          <w:color w:val="000000"/>
          <w:sz w:val="28"/>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w:t>
      </w:r>
    </w:p>
    <w:p w:rsidR="00367840" w:rsidRDefault="00367840" w:rsidP="00367840">
      <w:pPr>
        <w:spacing w:after="0" w:line="264" w:lineRule="auto"/>
        <w:ind w:firstLine="600"/>
        <w:jc w:val="both"/>
      </w:pPr>
      <w:r>
        <w:rPr>
          <w:rFonts w:ascii="Times New Roman" w:hAnsi="Times New Roman"/>
          <w:color w:val="000000"/>
          <w:sz w:val="28"/>
        </w:rPr>
        <w:t xml:space="preserve">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rsidR="00367840" w:rsidRDefault="00367840" w:rsidP="00367840">
      <w:pPr>
        <w:spacing w:after="0" w:line="264" w:lineRule="auto"/>
        <w:ind w:firstLine="600"/>
        <w:jc w:val="both"/>
      </w:pPr>
      <w:r>
        <w:rPr>
          <w:rFonts w:ascii="Times New Roman" w:hAnsi="Times New Roman"/>
          <w:color w:val="000000"/>
          <w:sz w:val="28"/>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w:t>
      </w:r>
    </w:p>
    <w:p w:rsidR="00367840" w:rsidRDefault="00367840" w:rsidP="00367840">
      <w:pPr>
        <w:spacing w:after="0" w:line="264" w:lineRule="auto"/>
        <w:ind w:firstLine="600"/>
        <w:jc w:val="both"/>
      </w:pPr>
      <w:r>
        <w:rPr>
          <w:rFonts w:ascii="Times New Roman" w:hAnsi="Times New Roman"/>
          <w:color w:val="000000"/>
          <w:sz w:val="28"/>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rsidR="00367840" w:rsidRDefault="00367840" w:rsidP="00367840">
      <w:pPr>
        <w:spacing w:after="0" w:line="264" w:lineRule="auto"/>
        <w:ind w:firstLine="600"/>
        <w:jc w:val="both"/>
      </w:pPr>
      <w:r>
        <w:rPr>
          <w:rFonts w:ascii="Times New Roman" w:hAnsi="Times New Roman"/>
          <w:color w:val="000000"/>
          <w:sz w:val="28"/>
        </w:rPr>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367840" w:rsidRDefault="00367840" w:rsidP="00367840">
      <w:pPr>
        <w:spacing w:after="0" w:line="264" w:lineRule="auto"/>
        <w:ind w:firstLine="600"/>
        <w:jc w:val="both"/>
      </w:pPr>
      <w:r>
        <w:rPr>
          <w:rFonts w:ascii="Times New Roman" w:hAnsi="Times New Roman"/>
          <w:color w:val="000000"/>
          <w:sz w:val="28"/>
        </w:rPr>
        <w:t xml:space="preserve">Внешняя политика в конце XX – начале XXI в. </w:t>
      </w:r>
    </w:p>
    <w:p w:rsidR="00367840" w:rsidRDefault="00367840" w:rsidP="00367840">
      <w:pPr>
        <w:spacing w:after="0" w:line="264" w:lineRule="auto"/>
        <w:ind w:firstLine="600"/>
        <w:jc w:val="both"/>
      </w:pPr>
      <w:r>
        <w:rPr>
          <w:rFonts w:ascii="Times New Roman" w:hAnsi="Times New Roman"/>
          <w:color w:val="000000"/>
          <w:sz w:val="28"/>
        </w:rPr>
        <w:t xml:space="preserve">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w:t>
      </w:r>
      <w:r>
        <w:rPr>
          <w:rFonts w:ascii="Times New Roman" w:hAnsi="Times New Roman"/>
          <w:color w:val="000000"/>
          <w:sz w:val="28"/>
        </w:rPr>
        <w:lastRenderedPageBreak/>
        <w:t xml:space="preserve">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367840" w:rsidRDefault="00367840" w:rsidP="00367840">
      <w:pPr>
        <w:spacing w:after="0" w:line="264" w:lineRule="auto"/>
        <w:ind w:firstLine="600"/>
        <w:jc w:val="both"/>
      </w:pPr>
      <w:r>
        <w:rPr>
          <w:rFonts w:ascii="Times New Roman" w:hAnsi="Times New Roman"/>
          <w:color w:val="000000"/>
          <w:sz w:val="28"/>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rsidR="00367840" w:rsidRDefault="00367840" w:rsidP="00367840">
      <w:pPr>
        <w:spacing w:after="0" w:line="264" w:lineRule="auto"/>
        <w:ind w:firstLine="600"/>
        <w:jc w:val="both"/>
      </w:pPr>
      <w:r>
        <w:rPr>
          <w:rFonts w:ascii="Times New Roman" w:hAnsi="Times New Roman"/>
          <w:color w:val="000000"/>
          <w:sz w:val="28"/>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367840" w:rsidRDefault="00367840" w:rsidP="00367840">
      <w:pPr>
        <w:spacing w:after="0" w:line="264" w:lineRule="auto"/>
        <w:ind w:firstLine="600"/>
        <w:jc w:val="both"/>
      </w:pPr>
      <w:r>
        <w:rPr>
          <w:rFonts w:ascii="Times New Roman" w:hAnsi="Times New Roman"/>
          <w:color w:val="000000"/>
          <w:sz w:val="28"/>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rsidR="00367840" w:rsidRDefault="00367840" w:rsidP="00367840">
      <w:pPr>
        <w:spacing w:after="0" w:line="264" w:lineRule="auto"/>
        <w:ind w:firstLine="600"/>
        <w:jc w:val="both"/>
      </w:pPr>
      <w:r>
        <w:rPr>
          <w:rFonts w:ascii="Times New Roman" w:hAnsi="Times New Roman"/>
          <w:color w:val="000000"/>
          <w:sz w:val="28"/>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w:t>
      </w:r>
    </w:p>
    <w:p w:rsidR="00367840" w:rsidRDefault="00367840" w:rsidP="00367840">
      <w:pPr>
        <w:spacing w:after="0" w:line="264" w:lineRule="auto"/>
        <w:ind w:firstLine="600"/>
        <w:jc w:val="both"/>
      </w:pPr>
      <w:r>
        <w:rPr>
          <w:rFonts w:ascii="Times New Roman" w:hAnsi="Times New Roman"/>
          <w:color w:val="000000"/>
          <w:sz w:val="28"/>
        </w:rPr>
        <w:t xml:space="preserve">Религия, наука и культура России в конце XX – начале XXI в. </w:t>
      </w:r>
    </w:p>
    <w:p w:rsidR="00367840" w:rsidRDefault="00367840" w:rsidP="00367840">
      <w:pPr>
        <w:spacing w:after="0" w:line="264" w:lineRule="auto"/>
        <w:ind w:firstLine="600"/>
        <w:jc w:val="both"/>
      </w:pPr>
      <w:r>
        <w:rPr>
          <w:rFonts w:ascii="Times New Roman" w:hAnsi="Times New Roman"/>
          <w:color w:val="000000"/>
          <w:sz w:val="28"/>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rsidR="00367840" w:rsidRDefault="00367840" w:rsidP="00367840">
      <w:pPr>
        <w:spacing w:after="0" w:line="264" w:lineRule="auto"/>
        <w:ind w:firstLine="600"/>
        <w:jc w:val="both"/>
      </w:pPr>
      <w:r>
        <w:rPr>
          <w:rFonts w:ascii="Times New Roman" w:hAnsi="Times New Roman"/>
          <w:color w:val="000000"/>
          <w:sz w:val="28"/>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rsidR="00367840" w:rsidRDefault="00367840" w:rsidP="00367840">
      <w:pPr>
        <w:spacing w:after="0" w:line="264" w:lineRule="auto"/>
        <w:ind w:firstLine="600"/>
        <w:jc w:val="both"/>
      </w:pPr>
      <w:r>
        <w:rPr>
          <w:rFonts w:ascii="Times New Roman" w:hAnsi="Times New Roman"/>
          <w:color w:val="000000"/>
          <w:sz w:val="28"/>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367840" w:rsidRDefault="00367840" w:rsidP="00367840">
      <w:pPr>
        <w:spacing w:after="0" w:line="264" w:lineRule="auto"/>
        <w:ind w:firstLine="600"/>
        <w:jc w:val="both"/>
      </w:pPr>
      <w:r>
        <w:rPr>
          <w:rFonts w:ascii="Times New Roman" w:hAnsi="Times New Roman"/>
          <w:color w:val="000000"/>
          <w:sz w:val="28"/>
        </w:rPr>
        <w:lastRenderedPageBreak/>
        <w:t>Наш край в 2000 – начале 2020-х гг. (2 ч в рамках общего количества часов данной темы).</w:t>
      </w:r>
    </w:p>
    <w:p w:rsidR="00367840" w:rsidRDefault="00367840" w:rsidP="00367840">
      <w:pPr>
        <w:spacing w:after="0" w:line="264" w:lineRule="auto"/>
        <w:ind w:firstLine="600"/>
        <w:jc w:val="both"/>
      </w:pPr>
      <w:r>
        <w:rPr>
          <w:rFonts w:ascii="Times New Roman" w:hAnsi="Times New Roman"/>
          <w:color w:val="000000"/>
          <w:sz w:val="28"/>
        </w:rPr>
        <w:t>122.8. Обобщающее повторение по курсу «История России с древнейших времен до 1914 г.».</w:t>
      </w:r>
    </w:p>
    <w:p w:rsidR="00367840" w:rsidRDefault="00367840" w:rsidP="00367840">
      <w:pPr>
        <w:spacing w:after="0" w:line="264" w:lineRule="auto"/>
        <w:ind w:firstLine="600"/>
        <w:jc w:val="both"/>
      </w:pPr>
      <w:r>
        <w:rPr>
          <w:rFonts w:ascii="Times New Roman" w:hAnsi="Times New Roman"/>
          <w:color w:val="000000"/>
          <w:sz w:val="28"/>
        </w:rPr>
        <w:t xml:space="preserve">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rsidR="00367840" w:rsidRDefault="00367840" w:rsidP="00367840">
      <w:pPr>
        <w:spacing w:after="0" w:line="264" w:lineRule="auto"/>
        <w:ind w:firstLine="600"/>
        <w:jc w:val="both"/>
      </w:pPr>
      <w:r>
        <w:rPr>
          <w:rFonts w:ascii="Times New Roman" w:hAnsi="Times New Roman"/>
          <w:color w:val="000000"/>
          <w:sz w:val="28"/>
        </w:rPr>
        <w:t>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последствиями, выявляется общее и особенное в историческом развитии России и зарубежных стран, определяются причины различий.</w:t>
      </w:r>
    </w:p>
    <w:p w:rsidR="00367840" w:rsidRDefault="00367840" w:rsidP="00367840">
      <w:pPr>
        <w:spacing w:after="0" w:line="264" w:lineRule="auto"/>
        <w:ind w:firstLine="600"/>
        <w:jc w:val="center"/>
      </w:pPr>
      <w:r>
        <w:rPr>
          <w:rFonts w:ascii="Times New Roman" w:hAnsi="Times New Roman"/>
          <w:color w:val="000000"/>
          <w:sz w:val="28"/>
        </w:rPr>
        <w:t>Рекомендуемое распределение учебного времени для повторения учебного курса «История России с древнейших времен до 1914 г.»</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786"/>
        <w:gridCol w:w="5563"/>
      </w:tblGrid>
      <w:tr w:rsidR="00367840" w:rsidTr="00367840">
        <w:trPr>
          <w:trHeight w:val="144"/>
        </w:trPr>
        <w:tc>
          <w:tcPr>
            <w:tcW w:w="4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line="264" w:lineRule="auto"/>
              <w:ind w:left="228"/>
              <w:jc w:val="center"/>
            </w:pPr>
            <w:r>
              <w:rPr>
                <w:rFonts w:ascii="Times New Roman" w:hAnsi="Times New Roman"/>
                <w:color w:val="000000"/>
                <w:sz w:val="24"/>
              </w:rPr>
              <w:t>Разделы</w:t>
            </w:r>
          </w:p>
        </w:tc>
        <w:tc>
          <w:tcPr>
            <w:tcW w:w="74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line="264" w:lineRule="auto"/>
              <w:ind w:left="228"/>
              <w:jc w:val="center"/>
            </w:pPr>
            <w:r>
              <w:rPr>
                <w:rFonts w:ascii="Times New Roman" w:hAnsi="Times New Roman"/>
                <w:color w:val="000000"/>
                <w:sz w:val="24"/>
              </w:rPr>
              <w:t>Количество часов</w:t>
            </w:r>
          </w:p>
        </w:tc>
      </w:tr>
      <w:tr w:rsidR="00367840" w:rsidTr="00367840">
        <w:trPr>
          <w:trHeight w:val="144"/>
        </w:trPr>
        <w:tc>
          <w:tcPr>
            <w:tcW w:w="4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line="264" w:lineRule="auto"/>
              <w:ind w:left="228"/>
              <w:jc w:val="center"/>
            </w:pPr>
            <w:r>
              <w:rPr>
                <w:rFonts w:ascii="Times New Roman" w:hAnsi="Times New Roman"/>
                <w:color w:val="000000"/>
                <w:sz w:val="24"/>
              </w:rPr>
              <w:t>I От Руси к Российскому государству</w:t>
            </w:r>
          </w:p>
        </w:tc>
        <w:tc>
          <w:tcPr>
            <w:tcW w:w="74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line="264" w:lineRule="auto"/>
              <w:ind w:left="228"/>
              <w:jc w:val="center"/>
            </w:pPr>
            <w:r>
              <w:rPr>
                <w:rFonts w:ascii="Times New Roman" w:hAnsi="Times New Roman"/>
                <w:color w:val="000000"/>
                <w:sz w:val="24"/>
              </w:rPr>
              <w:t>7</w:t>
            </w:r>
          </w:p>
        </w:tc>
      </w:tr>
      <w:tr w:rsidR="00367840" w:rsidTr="00367840">
        <w:trPr>
          <w:trHeight w:val="144"/>
        </w:trPr>
        <w:tc>
          <w:tcPr>
            <w:tcW w:w="4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line="264" w:lineRule="auto"/>
              <w:ind w:left="228"/>
              <w:jc w:val="center"/>
            </w:pPr>
            <w:r>
              <w:rPr>
                <w:rFonts w:ascii="Times New Roman" w:hAnsi="Times New Roman"/>
                <w:color w:val="000000"/>
                <w:sz w:val="24"/>
              </w:rPr>
              <w:t>II Россия в XVI–XVII вв.: от великого княжества к царству</w:t>
            </w:r>
          </w:p>
        </w:tc>
        <w:tc>
          <w:tcPr>
            <w:tcW w:w="74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line="264" w:lineRule="auto"/>
              <w:ind w:left="228"/>
              <w:jc w:val="center"/>
            </w:pPr>
            <w:r>
              <w:rPr>
                <w:rFonts w:ascii="Times New Roman" w:hAnsi="Times New Roman"/>
                <w:color w:val="000000"/>
                <w:sz w:val="24"/>
              </w:rPr>
              <w:t>8</w:t>
            </w:r>
          </w:p>
        </w:tc>
      </w:tr>
      <w:tr w:rsidR="00367840" w:rsidTr="00367840">
        <w:trPr>
          <w:trHeight w:val="144"/>
        </w:trPr>
        <w:tc>
          <w:tcPr>
            <w:tcW w:w="4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line="264" w:lineRule="auto"/>
              <w:ind w:left="228"/>
              <w:jc w:val="center"/>
            </w:pPr>
            <w:r>
              <w:rPr>
                <w:rFonts w:ascii="Times New Roman" w:hAnsi="Times New Roman"/>
                <w:color w:val="000000"/>
                <w:sz w:val="24"/>
              </w:rPr>
              <w:t>III Россия в конце XVII–XVIII в.: от царства к империи</w:t>
            </w:r>
          </w:p>
        </w:tc>
        <w:tc>
          <w:tcPr>
            <w:tcW w:w="74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line="264" w:lineRule="auto"/>
              <w:ind w:left="228"/>
              <w:jc w:val="center"/>
            </w:pPr>
            <w:r>
              <w:rPr>
                <w:rFonts w:ascii="Times New Roman" w:hAnsi="Times New Roman"/>
                <w:color w:val="000000"/>
                <w:sz w:val="24"/>
              </w:rPr>
              <w:t>9</w:t>
            </w:r>
          </w:p>
        </w:tc>
      </w:tr>
      <w:tr w:rsidR="00367840" w:rsidTr="00367840">
        <w:trPr>
          <w:trHeight w:val="144"/>
        </w:trPr>
        <w:tc>
          <w:tcPr>
            <w:tcW w:w="4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line="264" w:lineRule="auto"/>
              <w:ind w:left="228"/>
              <w:jc w:val="center"/>
            </w:pPr>
            <w:r>
              <w:rPr>
                <w:rFonts w:ascii="Times New Roman" w:hAnsi="Times New Roman"/>
                <w:color w:val="000000"/>
                <w:sz w:val="24"/>
              </w:rPr>
              <w:t>IV Российская империя в XIX – начале ХХ в.</w:t>
            </w:r>
          </w:p>
        </w:tc>
        <w:tc>
          <w:tcPr>
            <w:tcW w:w="74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line="264" w:lineRule="auto"/>
              <w:ind w:left="228"/>
              <w:jc w:val="center"/>
            </w:pPr>
            <w:r>
              <w:rPr>
                <w:rFonts w:ascii="Times New Roman" w:hAnsi="Times New Roman"/>
                <w:color w:val="000000"/>
                <w:sz w:val="24"/>
              </w:rPr>
              <w:t>10</w:t>
            </w:r>
          </w:p>
        </w:tc>
      </w:tr>
    </w:tbl>
    <w:p w:rsidR="00367840" w:rsidRDefault="00367840" w:rsidP="00367840">
      <w:pPr>
        <w:spacing w:after="0" w:line="264" w:lineRule="auto"/>
        <w:ind w:firstLine="600"/>
        <w:jc w:val="both"/>
      </w:pPr>
      <w:r>
        <w:rPr>
          <w:rFonts w:ascii="Times New Roman" w:hAnsi="Times New Roman"/>
          <w:color w:val="000000"/>
          <w:sz w:val="28"/>
        </w:rPr>
        <w:t>Систематизация.</w:t>
      </w:r>
    </w:p>
    <w:p w:rsidR="00367840" w:rsidRDefault="00367840" w:rsidP="00367840">
      <w:pPr>
        <w:spacing w:after="0" w:line="264" w:lineRule="auto"/>
        <w:ind w:firstLine="600"/>
        <w:jc w:val="both"/>
      </w:pPr>
      <w:r>
        <w:rPr>
          <w:rFonts w:ascii="Times New Roman" w:hAnsi="Times New Roman"/>
          <w:color w:val="000000"/>
          <w:sz w:val="28"/>
        </w:rPr>
        <w:lastRenderedPageBreak/>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rsidR="00367840" w:rsidRDefault="00367840" w:rsidP="00367840">
      <w:pPr>
        <w:spacing w:after="0" w:line="264" w:lineRule="auto"/>
        <w:ind w:firstLine="600"/>
        <w:jc w:val="both"/>
      </w:pPr>
      <w:r>
        <w:rPr>
          <w:rFonts w:ascii="Times New Roman" w:hAnsi="Times New Roman"/>
          <w:color w:val="000000"/>
          <w:sz w:val="28"/>
        </w:rPr>
        <w:t xml:space="preserve">Русь и соседние племена, государства, народы: характер отношений, политика первых русских князей. </w:t>
      </w:r>
    </w:p>
    <w:p w:rsidR="00367840" w:rsidRDefault="00367840" w:rsidP="00367840">
      <w:pPr>
        <w:spacing w:after="0" w:line="264" w:lineRule="auto"/>
        <w:ind w:firstLine="600"/>
        <w:jc w:val="both"/>
      </w:pPr>
      <w:r>
        <w:rPr>
          <w:rFonts w:ascii="Times New Roman" w:hAnsi="Times New Roman"/>
          <w:color w:val="000000"/>
          <w:sz w:val="28"/>
        </w:rPr>
        <w:t>Внешние угрозы русским землям в XIII в., противостояние агрессии.</w:t>
      </w:r>
    </w:p>
    <w:p w:rsidR="00367840" w:rsidRDefault="00367840" w:rsidP="00367840">
      <w:pPr>
        <w:spacing w:after="0" w:line="264" w:lineRule="auto"/>
        <w:ind w:firstLine="600"/>
        <w:jc w:val="both"/>
      </w:pPr>
      <w:r>
        <w:rPr>
          <w:rFonts w:ascii="Times New Roman" w:hAnsi="Times New Roman"/>
          <w:color w:val="000000"/>
          <w:sz w:val="28"/>
        </w:rPr>
        <w:t>Борьба русских земель против зависимости от Орды (XIV–XV вв.).</w:t>
      </w:r>
    </w:p>
    <w:p w:rsidR="00367840" w:rsidRDefault="00367840" w:rsidP="00367840">
      <w:pPr>
        <w:spacing w:after="0" w:line="264" w:lineRule="auto"/>
        <w:ind w:firstLine="600"/>
        <w:jc w:val="both"/>
      </w:pPr>
      <w:r>
        <w:rPr>
          <w:rFonts w:ascii="Times New Roman" w:hAnsi="Times New Roman"/>
          <w:color w:val="000000"/>
          <w:sz w:val="28"/>
        </w:rPr>
        <w:t>Объединение русских земель вокруг Москвы (XV–XVI вв.).</w:t>
      </w:r>
    </w:p>
    <w:p w:rsidR="00367840" w:rsidRDefault="00367840" w:rsidP="00367840">
      <w:pPr>
        <w:spacing w:after="0" w:line="264" w:lineRule="auto"/>
        <w:ind w:firstLine="600"/>
        <w:jc w:val="both"/>
      </w:pPr>
      <w:r>
        <w:rPr>
          <w:rFonts w:ascii="Times New Roman" w:hAnsi="Times New Roman"/>
          <w:color w:val="000000"/>
          <w:sz w:val="28"/>
        </w:rPr>
        <w:t xml:space="preserve">Развитие законодательства в едином Русском (Российском) государстве (XV–XVII вв.). </w:t>
      </w:r>
    </w:p>
    <w:p w:rsidR="00367840" w:rsidRDefault="00367840" w:rsidP="00367840">
      <w:pPr>
        <w:spacing w:after="0" w:line="264" w:lineRule="auto"/>
        <w:ind w:firstLine="600"/>
        <w:jc w:val="both"/>
      </w:pPr>
      <w:r>
        <w:rPr>
          <w:rFonts w:ascii="Times New Roman" w:hAnsi="Times New Roman"/>
          <w:color w:val="000000"/>
          <w:sz w:val="28"/>
        </w:rPr>
        <w:t>Становление и укрепление российского самодержавия (XV–XVIII вв.).</w:t>
      </w:r>
    </w:p>
    <w:p w:rsidR="00367840" w:rsidRDefault="00367840" w:rsidP="00367840">
      <w:pPr>
        <w:spacing w:after="0" w:line="264" w:lineRule="auto"/>
        <w:ind w:firstLine="600"/>
        <w:jc w:val="both"/>
      </w:pPr>
      <w:r>
        <w:rPr>
          <w:rFonts w:ascii="Times New Roman" w:hAnsi="Times New Roman"/>
          <w:color w:val="000000"/>
          <w:sz w:val="28"/>
        </w:rPr>
        <w:t>Земские соборы, их роль в истории России (XVI–XVII вв.).</w:t>
      </w:r>
    </w:p>
    <w:p w:rsidR="00367840" w:rsidRDefault="00367840" w:rsidP="00367840">
      <w:pPr>
        <w:spacing w:after="0" w:line="264" w:lineRule="auto"/>
        <w:ind w:firstLine="600"/>
        <w:jc w:val="both"/>
      </w:pPr>
      <w:r>
        <w:rPr>
          <w:rFonts w:ascii="Times New Roman" w:hAnsi="Times New Roman"/>
          <w:color w:val="000000"/>
          <w:sz w:val="28"/>
        </w:rPr>
        <w:t xml:space="preserve">Процесс закрепощения крестьян (XV–XVII вв.). </w:t>
      </w:r>
    </w:p>
    <w:p w:rsidR="00367840" w:rsidRDefault="00367840" w:rsidP="00367840">
      <w:pPr>
        <w:spacing w:after="0" w:line="264" w:lineRule="auto"/>
        <w:ind w:firstLine="600"/>
        <w:jc w:val="both"/>
      </w:pPr>
      <w:r>
        <w:rPr>
          <w:rFonts w:ascii="Times New Roman" w:hAnsi="Times New Roman"/>
          <w:color w:val="000000"/>
          <w:sz w:val="28"/>
        </w:rPr>
        <w:t>Социальные выступления в России в XVII – начале XХ в.</w:t>
      </w:r>
    </w:p>
    <w:p w:rsidR="00367840" w:rsidRDefault="00367840" w:rsidP="00367840">
      <w:pPr>
        <w:spacing w:after="0" w:line="264" w:lineRule="auto"/>
        <w:ind w:firstLine="600"/>
        <w:jc w:val="both"/>
      </w:pPr>
      <w:r>
        <w:rPr>
          <w:rFonts w:ascii="Times New Roman" w:hAnsi="Times New Roman"/>
          <w:color w:val="000000"/>
          <w:sz w:val="28"/>
        </w:rPr>
        <w:t xml:space="preserve">Черты Нового времени в экономическом развитии России в XVII–XVIII вв. </w:t>
      </w:r>
    </w:p>
    <w:p w:rsidR="00367840" w:rsidRDefault="00367840" w:rsidP="00367840">
      <w:pPr>
        <w:spacing w:after="0" w:line="264" w:lineRule="auto"/>
        <w:ind w:firstLine="600"/>
        <w:jc w:val="both"/>
      </w:pPr>
      <w:r>
        <w:rPr>
          <w:rFonts w:ascii="Times New Roman" w:hAnsi="Times New Roman"/>
          <w:color w:val="000000"/>
          <w:sz w:val="28"/>
        </w:rPr>
        <w:t>Внешняя политика России в XVIII–XIX вв. Борьба России за выход к Балтийскому и Черному морям. Русско-турецкие войны (XVIII–XIX вв.).</w:t>
      </w:r>
    </w:p>
    <w:p w:rsidR="00367840" w:rsidRDefault="00367840" w:rsidP="00367840">
      <w:pPr>
        <w:spacing w:after="0" w:line="264" w:lineRule="auto"/>
        <w:ind w:firstLine="600"/>
        <w:jc w:val="both"/>
      </w:pPr>
      <w:r>
        <w:rPr>
          <w:rFonts w:ascii="Times New Roman" w:hAnsi="Times New Roman"/>
          <w:color w:val="000000"/>
          <w:sz w:val="28"/>
        </w:rPr>
        <w:t>Крестьянский вопрос и попытки его решения в России в XIX в.</w:t>
      </w:r>
    </w:p>
    <w:p w:rsidR="00367840" w:rsidRDefault="00367840" w:rsidP="00367840">
      <w:pPr>
        <w:spacing w:after="0" w:line="264" w:lineRule="auto"/>
        <w:ind w:firstLine="600"/>
        <w:jc w:val="both"/>
      </w:pPr>
      <w:r>
        <w:rPr>
          <w:rFonts w:ascii="Times New Roman" w:hAnsi="Times New Roman"/>
          <w:color w:val="000000"/>
          <w:sz w:val="28"/>
        </w:rPr>
        <w:t xml:space="preserve">Власть и общество в России в XVIII – начале XX в.: самодержавная монархия, эволюция отношений. </w:t>
      </w:r>
    </w:p>
    <w:p w:rsidR="00367840" w:rsidRDefault="00367840" w:rsidP="00367840">
      <w:pPr>
        <w:spacing w:after="0" w:line="264" w:lineRule="auto"/>
        <w:ind w:firstLine="600"/>
        <w:jc w:val="both"/>
      </w:pPr>
      <w:r>
        <w:rPr>
          <w:rFonts w:ascii="Times New Roman" w:hAnsi="Times New Roman"/>
          <w:color w:val="000000"/>
          <w:sz w:val="28"/>
        </w:rPr>
        <w:t xml:space="preserve">Великие реформы 1860–1870-х гг.: новые перспективы. </w:t>
      </w:r>
    </w:p>
    <w:p w:rsidR="00367840" w:rsidRDefault="00367840" w:rsidP="00367840">
      <w:pPr>
        <w:spacing w:after="0" w:line="264" w:lineRule="auto"/>
        <w:ind w:firstLine="600"/>
        <w:jc w:val="both"/>
      </w:pPr>
      <w:r>
        <w:rPr>
          <w:rFonts w:ascii="Times New Roman" w:hAnsi="Times New Roman"/>
          <w:color w:val="000000"/>
          <w:sz w:val="28"/>
        </w:rPr>
        <w:t xml:space="preserve">Индустриальное развитие и модернизационные процессы и России в XIX – начале XX в. </w:t>
      </w:r>
    </w:p>
    <w:p w:rsidR="00367840" w:rsidRDefault="00367840" w:rsidP="00367840">
      <w:pPr>
        <w:spacing w:after="0" w:line="264" w:lineRule="auto"/>
        <w:ind w:firstLine="600"/>
        <w:jc w:val="both"/>
      </w:pPr>
      <w:r>
        <w:rPr>
          <w:rFonts w:ascii="Times New Roman" w:hAnsi="Times New Roman"/>
          <w:color w:val="000000"/>
          <w:sz w:val="28"/>
        </w:rPr>
        <w:t xml:space="preserve">Российские первооткрыватели, ученые, изобретатели XVII – начала ХХ в.: место в истории России и всемирной истории. </w:t>
      </w:r>
    </w:p>
    <w:p w:rsidR="00367840" w:rsidRDefault="00367840" w:rsidP="00367840">
      <w:pPr>
        <w:spacing w:after="0" w:line="264" w:lineRule="auto"/>
        <w:ind w:firstLine="600"/>
        <w:jc w:val="both"/>
      </w:pPr>
      <w:r>
        <w:rPr>
          <w:rFonts w:ascii="Times New Roman" w:hAnsi="Times New Roman"/>
          <w:color w:val="000000"/>
          <w:sz w:val="28"/>
        </w:rPr>
        <w:t>Развитие культуры в России в XVII – начале XX в.: традиции, новые веяния, обращение к основам национальных культур. Архитектурные стили в России в XVII – начале XX в.</w:t>
      </w:r>
    </w:p>
    <w:p w:rsidR="00367840" w:rsidRDefault="00367840" w:rsidP="00367840">
      <w:pPr>
        <w:spacing w:after="0"/>
        <w:sectPr w:rsidR="00367840">
          <w:pgSz w:w="11906" w:h="16383"/>
          <w:pgMar w:top="1134" w:right="850" w:bottom="1134" w:left="1701" w:header="720" w:footer="720" w:gutter="0"/>
          <w:cols w:space="720"/>
        </w:sectPr>
      </w:pPr>
    </w:p>
    <w:p w:rsidR="00367840" w:rsidRDefault="00367840" w:rsidP="00367840">
      <w:pPr>
        <w:spacing w:after="0" w:line="264" w:lineRule="auto"/>
        <w:ind w:left="120"/>
        <w:jc w:val="both"/>
      </w:pPr>
      <w:bookmarkStart w:id="4" w:name="block-38431396"/>
      <w:bookmarkEnd w:id="4"/>
      <w:r>
        <w:rPr>
          <w:rFonts w:ascii="Times New Roman" w:hAnsi="Times New Roman"/>
          <w:color w:val="000000"/>
          <w:sz w:val="28"/>
        </w:rPr>
        <w:lastRenderedPageBreak/>
        <w:t>ПЛАНИРУЕМЫЕ РЕЗУЛЬТАТЫ ОСВОЕНИЯ ПРОГРАММЫ ПО ИСТОРИИ НА УГЛУБЛЕННОМ УРОВНЕ СРЕДНЕГО ОБЩЕГО ОБРАЗОВАНИЯ</w:t>
      </w:r>
    </w:p>
    <w:p w:rsidR="00367840" w:rsidRDefault="00367840" w:rsidP="00367840">
      <w:pPr>
        <w:spacing w:after="0" w:line="264" w:lineRule="auto"/>
        <w:ind w:left="120"/>
        <w:jc w:val="both"/>
      </w:pPr>
    </w:p>
    <w:p w:rsidR="00367840" w:rsidRDefault="00367840" w:rsidP="00367840">
      <w:pPr>
        <w:spacing w:after="0" w:line="264" w:lineRule="auto"/>
        <w:ind w:left="120"/>
        <w:jc w:val="both"/>
      </w:pPr>
      <w:r>
        <w:rPr>
          <w:rFonts w:ascii="Times New Roman" w:hAnsi="Times New Roman"/>
          <w:b/>
          <w:color w:val="000000"/>
          <w:sz w:val="28"/>
        </w:rPr>
        <w:t>ЛИЧНОСТНЫЕ РЕЗУЛЬТАТЫ</w:t>
      </w:r>
    </w:p>
    <w:p w:rsidR="00367840" w:rsidRDefault="00367840" w:rsidP="00367840">
      <w:pPr>
        <w:spacing w:after="0" w:line="264" w:lineRule="auto"/>
        <w:ind w:left="120"/>
        <w:jc w:val="both"/>
      </w:pPr>
    </w:p>
    <w:p w:rsidR="00367840" w:rsidRDefault="00367840" w:rsidP="00367840">
      <w:pPr>
        <w:spacing w:after="0" w:line="264" w:lineRule="auto"/>
        <w:ind w:firstLine="600"/>
        <w:jc w:val="both"/>
      </w:pPr>
      <w:r>
        <w:rPr>
          <w:rFonts w:ascii="Times New Roman" w:hAnsi="Times New Roman"/>
          <w:b/>
          <w:color w:val="000000"/>
          <w:sz w:val="28"/>
        </w:rPr>
        <w:t xml:space="preserve">1) гражданского воспитания: </w:t>
      </w:r>
    </w:p>
    <w:p w:rsidR="00367840" w:rsidRDefault="00367840" w:rsidP="00367840">
      <w:pPr>
        <w:spacing w:after="0" w:line="264" w:lineRule="auto"/>
        <w:ind w:firstLine="600"/>
        <w:jc w:val="both"/>
      </w:pPr>
      <w:r>
        <w:rPr>
          <w:rFonts w:ascii="Times New Roman" w:hAnsi="Times New Roman"/>
          <w:color w:val="000000"/>
          <w:sz w:val="28"/>
        </w:rPr>
        <w:t xml:space="preserve">осмысление сложившихся в российской истории традиций гражданского служения Отечеству; </w:t>
      </w:r>
    </w:p>
    <w:p w:rsidR="00367840" w:rsidRDefault="00367840" w:rsidP="00367840">
      <w:pPr>
        <w:spacing w:after="0" w:line="264" w:lineRule="auto"/>
        <w:ind w:firstLine="600"/>
        <w:jc w:val="both"/>
      </w:pPr>
      <w:r>
        <w:rPr>
          <w:rFonts w:ascii="Times New Roman" w:hAnsi="Times New Roman"/>
          <w:color w:val="000000"/>
          <w:sz w:val="28"/>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367840" w:rsidRDefault="00367840" w:rsidP="00367840">
      <w:pPr>
        <w:spacing w:after="0" w:line="264" w:lineRule="auto"/>
        <w:ind w:firstLine="600"/>
        <w:jc w:val="both"/>
      </w:pPr>
      <w:r>
        <w:rPr>
          <w:rFonts w:ascii="Times New Roman" w:hAnsi="Times New Roman"/>
          <w:color w:val="000000"/>
          <w:sz w:val="28"/>
        </w:rPr>
        <w:t xml:space="preserve">принятие традиционных национальных, общечеловеческих гуманистических и демократических ценностей; </w:t>
      </w:r>
    </w:p>
    <w:p w:rsidR="00367840" w:rsidRDefault="00367840" w:rsidP="00367840">
      <w:pPr>
        <w:spacing w:after="0" w:line="264" w:lineRule="auto"/>
        <w:ind w:firstLine="600"/>
        <w:jc w:val="both"/>
      </w:pPr>
      <w:r>
        <w:rPr>
          <w:rFonts w:ascii="Times New Roman" w:hAnsi="Times New Roman"/>
          <w:color w:val="000000"/>
          <w:sz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rsidR="00367840" w:rsidRDefault="00367840" w:rsidP="00367840">
      <w:pPr>
        <w:spacing w:after="0" w:line="264" w:lineRule="auto"/>
        <w:ind w:firstLine="600"/>
        <w:jc w:val="both"/>
      </w:pPr>
      <w:r>
        <w:rPr>
          <w:rFonts w:ascii="Times New Roman" w:hAnsi="Times New Roman"/>
          <w:color w:val="000000"/>
          <w:sz w:val="28"/>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rsidR="00367840" w:rsidRDefault="00367840" w:rsidP="00367840">
      <w:pPr>
        <w:spacing w:after="0" w:line="264" w:lineRule="auto"/>
        <w:ind w:firstLine="600"/>
        <w:jc w:val="both"/>
      </w:pPr>
      <w:r>
        <w:rPr>
          <w:rFonts w:ascii="Times New Roman" w:hAnsi="Times New Roman"/>
          <w:color w:val="000000"/>
          <w:sz w:val="28"/>
        </w:rPr>
        <w:t xml:space="preserve">умение взаимодействовать с социальными институтами в соответствии с их функциями и назначением; </w:t>
      </w:r>
    </w:p>
    <w:p w:rsidR="00367840" w:rsidRDefault="00367840" w:rsidP="00367840">
      <w:pPr>
        <w:spacing w:after="0" w:line="264" w:lineRule="auto"/>
        <w:ind w:firstLine="600"/>
        <w:jc w:val="both"/>
      </w:pPr>
      <w:r>
        <w:rPr>
          <w:rFonts w:ascii="Times New Roman" w:hAnsi="Times New Roman"/>
          <w:color w:val="000000"/>
          <w:sz w:val="28"/>
        </w:rPr>
        <w:t xml:space="preserve">готовность к гуманитарной и волонтерской деятельности; </w:t>
      </w:r>
    </w:p>
    <w:p w:rsidR="00367840" w:rsidRDefault="00367840" w:rsidP="00367840">
      <w:pPr>
        <w:spacing w:after="0" w:line="264" w:lineRule="auto"/>
        <w:ind w:firstLine="600"/>
        <w:jc w:val="both"/>
      </w:pPr>
      <w:r>
        <w:rPr>
          <w:rFonts w:ascii="Times New Roman" w:hAnsi="Times New Roman"/>
          <w:b/>
          <w:color w:val="000000"/>
          <w:sz w:val="28"/>
        </w:rPr>
        <w:t xml:space="preserve">2) патриотического воспитания: </w:t>
      </w:r>
    </w:p>
    <w:p w:rsidR="00367840" w:rsidRDefault="00367840" w:rsidP="00367840">
      <w:pPr>
        <w:spacing w:after="0" w:line="264" w:lineRule="auto"/>
        <w:ind w:firstLine="600"/>
        <w:jc w:val="both"/>
      </w:pPr>
      <w:r>
        <w:rPr>
          <w:rFonts w:ascii="Times New Roman" w:hAnsi="Times New Roman"/>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367840" w:rsidRDefault="00367840" w:rsidP="00367840">
      <w:pPr>
        <w:spacing w:after="0" w:line="264" w:lineRule="auto"/>
        <w:ind w:firstLine="600"/>
        <w:jc w:val="both"/>
      </w:pPr>
      <w:r>
        <w:rPr>
          <w:rFonts w:ascii="Times New Roman" w:hAnsi="Times New Roman"/>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367840" w:rsidRDefault="00367840" w:rsidP="00367840">
      <w:pPr>
        <w:spacing w:after="0" w:line="264" w:lineRule="auto"/>
        <w:ind w:firstLine="600"/>
        <w:jc w:val="both"/>
      </w:pPr>
      <w:r>
        <w:rPr>
          <w:rFonts w:ascii="Times New Roman" w:hAnsi="Times New Roman"/>
          <w:color w:val="000000"/>
          <w:sz w:val="28"/>
        </w:rPr>
        <w:t>идейная убежденность, готовность к служению Отечеству и его защите, ответственность за его судьбу;</w:t>
      </w:r>
    </w:p>
    <w:p w:rsidR="00367840" w:rsidRDefault="00367840" w:rsidP="00367840">
      <w:pPr>
        <w:spacing w:after="0" w:line="264" w:lineRule="auto"/>
        <w:ind w:firstLine="600"/>
        <w:jc w:val="both"/>
      </w:pPr>
      <w:r>
        <w:rPr>
          <w:rFonts w:ascii="Times New Roman" w:hAnsi="Times New Roman"/>
          <w:b/>
          <w:color w:val="000000"/>
          <w:sz w:val="28"/>
        </w:rPr>
        <w:t xml:space="preserve">3) духовно-нравственного воспитания: </w:t>
      </w:r>
    </w:p>
    <w:p w:rsidR="00367840" w:rsidRDefault="00367840" w:rsidP="00367840">
      <w:pPr>
        <w:spacing w:after="0" w:line="264" w:lineRule="auto"/>
        <w:ind w:firstLine="600"/>
        <w:jc w:val="both"/>
      </w:pPr>
      <w:r>
        <w:rPr>
          <w:rFonts w:ascii="Times New Roman" w:hAnsi="Times New Roman"/>
          <w:color w:val="000000"/>
          <w:sz w:val="28"/>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rsidR="00367840" w:rsidRDefault="00367840" w:rsidP="00367840">
      <w:pPr>
        <w:spacing w:after="0" w:line="264" w:lineRule="auto"/>
        <w:ind w:firstLine="600"/>
        <w:jc w:val="both"/>
      </w:pPr>
      <w:r>
        <w:rPr>
          <w:rFonts w:ascii="Times New Roman" w:hAnsi="Times New Roman"/>
          <w:color w:val="000000"/>
          <w:sz w:val="28"/>
        </w:rPr>
        <w:t>сформированность нравственного сознания, этического поведения;</w:t>
      </w:r>
    </w:p>
    <w:p w:rsidR="00367840" w:rsidRDefault="00367840" w:rsidP="00367840">
      <w:pPr>
        <w:spacing w:after="0" w:line="264" w:lineRule="auto"/>
        <w:ind w:firstLine="600"/>
        <w:jc w:val="both"/>
      </w:pPr>
      <w:r>
        <w:rPr>
          <w:rFonts w:ascii="Times New Roman" w:hAnsi="Times New Roman"/>
          <w:color w:val="000000"/>
          <w:sz w:val="28"/>
        </w:rPr>
        <w:lastRenderedPageBreak/>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rsidR="00367840" w:rsidRDefault="00367840" w:rsidP="00367840">
      <w:pPr>
        <w:spacing w:after="0" w:line="264" w:lineRule="auto"/>
        <w:ind w:firstLine="600"/>
        <w:jc w:val="both"/>
      </w:pPr>
      <w:r>
        <w:rPr>
          <w:rFonts w:ascii="Times New Roman" w:hAnsi="Times New Roman"/>
          <w:color w:val="000000"/>
          <w:sz w:val="28"/>
        </w:rPr>
        <w:t>понимание значения личного вклада в построение устойчивого будущего;</w:t>
      </w:r>
    </w:p>
    <w:p w:rsidR="00367840" w:rsidRDefault="00367840" w:rsidP="00367840">
      <w:pPr>
        <w:spacing w:after="0" w:line="264" w:lineRule="auto"/>
        <w:ind w:firstLine="600"/>
        <w:jc w:val="both"/>
      </w:pPr>
      <w:r>
        <w:rPr>
          <w:rFonts w:ascii="Times New Roman" w:hAnsi="Times New Roman"/>
          <w:color w:val="000000"/>
          <w:sz w:val="28"/>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367840" w:rsidRDefault="00367840" w:rsidP="00367840">
      <w:pPr>
        <w:spacing w:after="0" w:line="264" w:lineRule="auto"/>
        <w:ind w:firstLine="600"/>
        <w:jc w:val="both"/>
      </w:pPr>
      <w:r>
        <w:rPr>
          <w:rFonts w:ascii="Times New Roman" w:hAnsi="Times New Roman"/>
          <w:b/>
          <w:color w:val="000000"/>
          <w:sz w:val="28"/>
        </w:rPr>
        <w:t xml:space="preserve">4) эстетического воспитания: </w:t>
      </w:r>
    </w:p>
    <w:p w:rsidR="00367840" w:rsidRDefault="00367840" w:rsidP="00367840">
      <w:pPr>
        <w:spacing w:after="0" w:line="264" w:lineRule="auto"/>
        <w:ind w:firstLine="600"/>
        <w:jc w:val="both"/>
      </w:pPr>
      <w:r>
        <w:rPr>
          <w:rFonts w:ascii="Times New Roman" w:hAnsi="Times New Roman"/>
          <w:color w:val="000000"/>
          <w:sz w:val="28"/>
        </w:rPr>
        <w:t xml:space="preserve">представление об исторически сложившемся культурном многообразии своей страны и мира; </w:t>
      </w:r>
    </w:p>
    <w:p w:rsidR="00367840" w:rsidRDefault="00367840" w:rsidP="00367840">
      <w:pPr>
        <w:spacing w:after="0" w:line="264" w:lineRule="auto"/>
        <w:ind w:firstLine="600"/>
        <w:jc w:val="both"/>
      </w:pPr>
      <w:r>
        <w:rPr>
          <w:rFonts w:ascii="Times New Roman" w:hAnsi="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367840" w:rsidRDefault="00367840" w:rsidP="00367840">
      <w:pPr>
        <w:spacing w:after="0" w:line="264" w:lineRule="auto"/>
        <w:ind w:firstLine="600"/>
        <w:jc w:val="both"/>
      </w:pPr>
      <w:r>
        <w:rPr>
          <w:rFonts w:ascii="Times New Roman" w:hAnsi="Times New Roman"/>
          <w:color w:val="000000"/>
          <w:sz w:val="28"/>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rsidR="00367840" w:rsidRDefault="00367840" w:rsidP="00367840">
      <w:pPr>
        <w:spacing w:after="0" w:line="264" w:lineRule="auto"/>
        <w:ind w:firstLine="600"/>
        <w:jc w:val="both"/>
      </w:pPr>
      <w:r>
        <w:rPr>
          <w:rFonts w:ascii="Times New Roman" w:hAnsi="Times New Roman"/>
          <w:color w:val="000000"/>
          <w:sz w:val="28"/>
        </w:rPr>
        <w:t xml:space="preserve">способность выявлять в памятниках художественной культуры эстетические ценности эпох, к которым они принадлежат; </w:t>
      </w:r>
    </w:p>
    <w:p w:rsidR="00367840" w:rsidRDefault="00367840" w:rsidP="00367840">
      <w:pPr>
        <w:spacing w:after="0" w:line="264" w:lineRule="auto"/>
        <w:ind w:firstLine="600"/>
        <w:jc w:val="both"/>
      </w:pPr>
      <w:r>
        <w:rPr>
          <w:rFonts w:ascii="Times New Roman" w:hAnsi="Times New Roman"/>
          <w:color w:val="000000"/>
          <w:sz w:val="28"/>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rsidR="00367840" w:rsidRDefault="00367840" w:rsidP="00367840">
      <w:pPr>
        <w:spacing w:after="0" w:line="264" w:lineRule="auto"/>
        <w:ind w:firstLine="600"/>
        <w:jc w:val="both"/>
      </w:pPr>
      <w:r>
        <w:rPr>
          <w:rFonts w:ascii="Times New Roman" w:hAnsi="Times New Roman"/>
          <w:b/>
          <w:color w:val="000000"/>
          <w:sz w:val="28"/>
        </w:rPr>
        <w:t xml:space="preserve">5) физического воспитания: </w:t>
      </w:r>
    </w:p>
    <w:p w:rsidR="00367840" w:rsidRDefault="00367840" w:rsidP="00367840">
      <w:pPr>
        <w:spacing w:after="0" w:line="264" w:lineRule="auto"/>
        <w:ind w:firstLine="600"/>
        <w:jc w:val="both"/>
      </w:pPr>
      <w:r>
        <w:rPr>
          <w:rFonts w:ascii="Times New Roman" w:hAnsi="Times New Roman"/>
          <w:color w:val="000000"/>
          <w:sz w:val="28"/>
        </w:rPr>
        <w:t xml:space="preserve">формирование ценностного отношения к жизни и здоровью; </w:t>
      </w:r>
    </w:p>
    <w:p w:rsidR="00367840" w:rsidRDefault="00367840" w:rsidP="00367840">
      <w:pPr>
        <w:spacing w:after="0" w:line="264" w:lineRule="auto"/>
        <w:ind w:firstLine="600"/>
        <w:jc w:val="both"/>
      </w:pPr>
      <w:r>
        <w:rPr>
          <w:rFonts w:ascii="Times New Roman" w:hAnsi="Times New Roman"/>
          <w:color w:val="000000"/>
          <w:sz w:val="28"/>
        </w:rPr>
        <w:t xml:space="preserve">осознание ценности жизни и необходимости ее сохранения; </w:t>
      </w:r>
    </w:p>
    <w:p w:rsidR="00367840" w:rsidRDefault="00367840" w:rsidP="00367840">
      <w:pPr>
        <w:spacing w:after="0" w:line="264" w:lineRule="auto"/>
        <w:ind w:firstLine="600"/>
        <w:jc w:val="both"/>
      </w:pPr>
      <w:r>
        <w:rPr>
          <w:rFonts w:ascii="Times New Roman" w:hAnsi="Times New Roman"/>
          <w:color w:val="000000"/>
          <w:sz w:val="28"/>
        </w:rPr>
        <w:t xml:space="preserve">представление об идеалах гармоничного физического и духовного развития человека в исторических обществах и в современную эпоху; </w:t>
      </w:r>
    </w:p>
    <w:p w:rsidR="00367840" w:rsidRDefault="00367840" w:rsidP="00367840">
      <w:pPr>
        <w:spacing w:after="0" w:line="264" w:lineRule="auto"/>
        <w:ind w:firstLine="600"/>
        <w:jc w:val="both"/>
      </w:pPr>
      <w:r>
        <w:rPr>
          <w:rFonts w:ascii="Times New Roman" w:hAnsi="Times New Roman"/>
          <w:color w:val="000000"/>
          <w:sz w:val="28"/>
        </w:rPr>
        <w:t xml:space="preserve">ответственное отношение к своему здоровью и установка на здоровый образ жизни; </w:t>
      </w:r>
    </w:p>
    <w:p w:rsidR="00367840" w:rsidRDefault="00367840" w:rsidP="00367840">
      <w:pPr>
        <w:spacing w:after="0" w:line="264" w:lineRule="auto"/>
        <w:ind w:firstLine="600"/>
        <w:jc w:val="both"/>
      </w:pPr>
      <w:r>
        <w:rPr>
          <w:rFonts w:ascii="Times New Roman" w:hAnsi="Times New Roman"/>
          <w:b/>
          <w:color w:val="000000"/>
          <w:sz w:val="28"/>
        </w:rPr>
        <w:t xml:space="preserve">6) трудового воспитания: </w:t>
      </w:r>
    </w:p>
    <w:p w:rsidR="00367840" w:rsidRDefault="00367840" w:rsidP="00367840">
      <w:pPr>
        <w:spacing w:after="0" w:line="264" w:lineRule="auto"/>
        <w:ind w:firstLine="600"/>
        <w:jc w:val="both"/>
      </w:pPr>
      <w:r>
        <w:rPr>
          <w:rFonts w:ascii="Times New Roman" w:hAnsi="Times New Roman"/>
          <w:color w:val="000000"/>
          <w:sz w:val="28"/>
        </w:rPr>
        <w:t xml:space="preserve">понимание на основе знания истории значения трудовой деятельности как источника развития человека и общества; </w:t>
      </w:r>
    </w:p>
    <w:p w:rsidR="00367840" w:rsidRDefault="00367840" w:rsidP="00367840">
      <w:pPr>
        <w:spacing w:after="0" w:line="264" w:lineRule="auto"/>
        <w:ind w:firstLine="600"/>
        <w:jc w:val="both"/>
      </w:pPr>
      <w:r>
        <w:rPr>
          <w:rFonts w:ascii="Times New Roman" w:hAnsi="Times New Roman"/>
          <w:color w:val="000000"/>
          <w:sz w:val="28"/>
        </w:rPr>
        <w:t>уважение к труду и результатам трудовой деятельности человека;</w:t>
      </w:r>
    </w:p>
    <w:p w:rsidR="00367840" w:rsidRDefault="00367840" w:rsidP="00367840">
      <w:pPr>
        <w:spacing w:after="0" w:line="264" w:lineRule="auto"/>
        <w:ind w:firstLine="600"/>
        <w:jc w:val="both"/>
      </w:pPr>
      <w:r>
        <w:rPr>
          <w:rFonts w:ascii="Times New Roman" w:hAnsi="Times New Roman"/>
          <w:color w:val="000000"/>
          <w:sz w:val="28"/>
        </w:rPr>
        <w:t xml:space="preserve">представление о разнообразии существовавших в прошлом и современных профессий; </w:t>
      </w:r>
    </w:p>
    <w:p w:rsidR="00367840" w:rsidRDefault="00367840" w:rsidP="00367840">
      <w:pPr>
        <w:spacing w:after="0" w:line="264" w:lineRule="auto"/>
        <w:ind w:firstLine="600"/>
        <w:jc w:val="both"/>
      </w:pPr>
      <w:r>
        <w:rPr>
          <w:rFonts w:ascii="Times New Roman" w:hAnsi="Times New Roman"/>
          <w:color w:val="000000"/>
          <w:sz w:val="28"/>
        </w:rPr>
        <w:t>формирование интереса к различным сферам профессиональной деятельности;</w:t>
      </w:r>
    </w:p>
    <w:p w:rsidR="00367840" w:rsidRDefault="00367840" w:rsidP="00367840">
      <w:pPr>
        <w:spacing w:after="0" w:line="264" w:lineRule="auto"/>
        <w:ind w:firstLine="600"/>
        <w:jc w:val="both"/>
      </w:pPr>
      <w:r>
        <w:rPr>
          <w:rFonts w:ascii="Times New Roman" w:hAnsi="Times New Roman"/>
          <w:color w:val="000000"/>
          <w:sz w:val="28"/>
        </w:rPr>
        <w:t xml:space="preserve">готовность совершать осознанный выбор будущей профессии и реализовывать собственные жизненные планы; </w:t>
      </w:r>
    </w:p>
    <w:p w:rsidR="00367840" w:rsidRDefault="00367840" w:rsidP="00367840">
      <w:pPr>
        <w:spacing w:after="0" w:line="264" w:lineRule="auto"/>
        <w:ind w:firstLine="600"/>
        <w:jc w:val="both"/>
      </w:pPr>
      <w:r>
        <w:rPr>
          <w:rFonts w:ascii="Times New Roman" w:hAnsi="Times New Roman"/>
          <w:color w:val="000000"/>
          <w:sz w:val="28"/>
        </w:rPr>
        <w:lastRenderedPageBreak/>
        <w:t xml:space="preserve">мотивация и способность к самообразованию на протяжении всей жизни; </w:t>
      </w:r>
    </w:p>
    <w:p w:rsidR="00367840" w:rsidRDefault="00367840" w:rsidP="00367840">
      <w:pPr>
        <w:spacing w:after="0" w:line="264" w:lineRule="auto"/>
        <w:ind w:firstLine="600"/>
        <w:jc w:val="both"/>
      </w:pPr>
      <w:r>
        <w:rPr>
          <w:rFonts w:ascii="Times New Roman" w:hAnsi="Times New Roman"/>
          <w:b/>
          <w:color w:val="000000"/>
          <w:sz w:val="28"/>
        </w:rPr>
        <w:t xml:space="preserve">7) экологического воспитания: </w:t>
      </w:r>
    </w:p>
    <w:p w:rsidR="00367840" w:rsidRDefault="00367840" w:rsidP="00367840">
      <w:pPr>
        <w:spacing w:after="0" w:line="264" w:lineRule="auto"/>
        <w:ind w:firstLine="600"/>
        <w:jc w:val="both"/>
      </w:pPr>
      <w:r>
        <w:rPr>
          <w:rFonts w:ascii="Times New Roman" w:hAnsi="Times New Roman"/>
          <w:color w:val="000000"/>
          <w:sz w:val="28"/>
        </w:rPr>
        <w:t xml:space="preserve">осмысление исторического опыта взаимодействия людей с природной средой, его позитивных и негативных проявлений; </w:t>
      </w:r>
    </w:p>
    <w:p w:rsidR="00367840" w:rsidRDefault="00367840" w:rsidP="00367840">
      <w:pPr>
        <w:spacing w:after="0" w:line="264" w:lineRule="auto"/>
        <w:ind w:firstLine="600"/>
        <w:jc w:val="both"/>
      </w:pPr>
      <w:r>
        <w:rPr>
          <w:rFonts w:ascii="Times New Roman" w:hAnsi="Times New Roman"/>
          <w:color w:val="000000"/>
          <w:sz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367840" w:rsidRDefault="00367840" w:rsidP="00367840">
      <w:pPr>
        <w:spacing w:after="0" w:line="264" w:lineRule="auto"/>
        <w:ind w:firstLine="600"/>
        <w:jc w:val="both"/>
      </w:pPr>
      <w:r>
        <w:rPr>
          <w:rFonts w:ascii="Times New Roman" w:hAnsi="Times New Roman"/>
          <w:color w:val="000000"/>
          <w:sz w:val="28"/>
        </w:rPr>
        <w:t xml:space="preserve">активное неприятие действий, приносящих вред окружающей природной и социальной среде; </w:t>
      </w:r>
    </w:p>
    <w:p w:rsidR="00367840" w:rsidRDefault="00367840" w:rsidP="00367840">
      <w:pPr>
        <w:spacing w:after="0" w:line="264" w:lineRule="auto"/>
        <w:ind w:firstLine="600"/>
        <w:jc w:val="both"/>
      </w:pPr>
      <w:r>
        <w:rPr>
          <w:rFonts w:ascii="Times New Roman" w:hAnsi="Times New Roman"/>
          <w:b/>
          <w:color w:val="000000"/>
          <w:sz w:val="28"/>
        </w:rPr>
        <w:t xml:space="preserve">8) ценности научного познания: </w:t>
      </w:r>
    </w:p>
    <w:p w:rsidR="00367840" w:rsidRDefault="00367840" w:rsidP="00367840">
      <w:pPr>
        <w:spacing w:after="0" w:line="264" w:lineRule="auto"/>
        <w:ind w:firstLine="600"/>
        <w:jc w:val="both"/>
      </w:pPr>
      <w:r>
        <w:rPr>
          <w:rFonts w:ascii="Times New Roman" w:hAnsi="Times New Roman"/>
          <w:color w:val="000000"/>
          <w:sz w:val="28"/>
        </w:rPr>
        <w:t xml:space="preserve">сформированность мировоззрения, соответствующего современному уровню развития исторической науки и общественной практики; </w:t>
      </w:r>
    </w:p>
    <w:p w:rsidR="00367840" w:rsidRDefault="00367840" w:rsidP="00367840">
      <w:pPr>
        <w:spacing w:after="0" w:line="264" w:lineRule="auto"/>
        <w:ind w:firstLine="600"/>
        <w:jc w:val="both"/>
      </w:pPr>
      <w:r>
        <w:rPr>
          <w:rFonts w:ascii="Times New Roman" w:hAnsi="Times New Roman"/>
          <w:color w:val="000000"/>
          <w:sz w:val="28"/>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rsidR="00367840" w:rsidRDefault="00367840" w:rsidP="00367840">
      <w:pPr>
        <w:spacing w:after="0" w:line="264" w:lineRule="auto"/>
        <w:ind w:firstLine="600"/>
        <w:jc w:val="both"/>
      </w:pPr>
      <w:r>
        <w:rPr>
          <w:rFonts w:ascii="Times New Roman" w:hAnsi="Times New Roman"/>
          <w:color w:val="000000"/>
          <w:sz w:val="28"/>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rsidR="00367840" w:rsidRDefault="00367840" w:rsidP="00367840">
      <w:pPr>
        <w:spacing w:after="0" w:line="264" w:lineRule="auto"/>
        <w:ind w:firstLine="600"/>
        <w:jc w:val="both"/>
      </w:pPr>
      <w:r>
        <w:rPr>
          <w:rFonts w:ascii="Times New Roman" w:hAnsi="Times New Roman"/>
          <w:color w:val="000000"/>
          <w:sz w:val="28"/>
        </w:rPr>
        <w:t>мотивация к дальнейшему, в том числе профессиональному, изучению истории.</w:t>
      </w:r>
    </w:p>
    <w:p w:rsidR="00367840" w:rsidRDefault="00367840" w:rsidP="00367840">
      <w:pPr>
        <w:spacing w:after="0" w:line="264" w:lineRule="auto"/>
        <w:ind w:firstLine="600"/>
        <w:jc w:val="both"/>
      </w:pPr>
      <w:r>
        <w:rPr>
          <w:rFonts w:ascii="Times New Roman" w:hAnsi="Times New Roman"/>
          <w:color w:val="000000"/>
          <w:sz w:val="28"/>
        </w:rPr>
        <w:t xml:space="preserve">Изучение истории способствует также развитию </w:t>
      </w:r>
      <w:r>
        <w:rPr>
          <w:rFonts w:ascii="Times New Roman" w:hAnsi="Times New Roman"/>
          <w:b/>
          <w:color w:val="000000"/>
          <w:sz w:val="28"/>
        </w:rPr>
        <w:t>эмоционального интеллекта</w:t>
      </w:r>
      <w:r>
        <w:rPr>
          <w:rFonts w:ascii="Times New Roman" w:hAnsi="Times New Roman"/>
          <w:color w:val="000000"/>
          <w:sz w:val="28"/>
        </w:rPr>
        <w:t xml:space="preserve">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rsidR="00367840" w:rsidRDefault="00367840" w:rsidP="00367840">
      <w:pPr>
        <w:spacing w:after="0" w:line="264" w:lineRule="auto"/>
        <w:ind w:left="120"/>
        <w:jc w:val="both"/>
      </w:pPr>
      <w:r>
        <w:rPr>
          <w:rFonts w:ascii="Times New Roman" w:hAnsi="Times New Roman"/>
          <w:b/>
          <w:color w:val="000000"/>
          <w:sz w:val="28"/>
        </w:rPr>
        <w:t>МЕТАПРЕДМЕТНЫЕ РЕЗУЛЬТАТЫ</w:t>
      </w:r>
    </w:p>
    <w:p w:rsidR="00367840" w:rsidRDefault="00367840" w:rsidP="00367840">
      <w:pPr>
        <w:spacing w:after="0" w:line="264" w:lineRule="auto"/>
        <w:ind w:left="120"/>
        <w:jc w:val="both"/>
      </w:pPr>
    </w:p>
    <w:p w:rsidR="00367840" w:rsidRDefault="00367840" w:rsidP="00367840">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367840" w:rsidRDefault="00367840" w:rsidP="00367840">
      <w:pPr>
        <w:spacing w:after="0" w:line="264" w:lineRule="auto"/>
        <w:ind w:left="120"/>
        <w:jc w:val="both"/>
      </w:pPr>
      <w:r>
        <w:rPr>
          <w:rFonts w:ascii="Times New Roman" w:hAnsi="Times New Roman"/>
          <w:b/>
          <w:color w:val="000000"/>
          <w:sz w:val="28"/>
        </w:rPr>
        <w:t>Базовые логические действия:</w:t>
      </w:r>
    </w:p>
    <w:p w:rsidR="00367840" w:rsidRDefault="00367840" w:rsidP="00367840">
      <w:pPr>
        <w:spacing w:after="0" w:line="264" w:lineRule="auto"/>
        <w:ind w:firstLine="600"/>
        <w:jc w:val="both"/>
      </w:pPr>
      <w:r>
        <w:rPr>
          <w:rFonts w:ascii="Times New Roman" w:hAnsi="Times New Roman"/>
          <w:color w:val="000000"/>
          <w:sz w:val="28"/>
        </w:rPr>
        <w:t xml:space="preserve">формулировать проблему, вопрос, требующий решения; </w:t>
      </w:r>
    </w:p>
    <w:p w:rsidR="00367840" w:rsidRDefault="00367840" w:rsidP="00367840">
      <w:pPr>
        <w:spacing w:after="0" w:line="264" w:lineRule="auto"/>
        <w:ind w:firstLine="600"/>
        <w:jc w:val="both"/>
      </w:pPr>
      <w:r>
        <w:rPr>
          <w:rFonts w:ascii="Times New Roman" w:hAnsi="Times New Roman"/>
          <w:color w:val="000000"/>
          <w:sz w:val="28"/>
        </w:rPr>
        <w:t xml:space="preserve">разрабатывать план решения проблемы с учетом анализа имеющихся материальных и нематериальных ресурсов; </w:t>
      </w:r>
    </w:p>
    <w:p w:rsidR="00367840" w:rsidRDefault="00367840" w:rsidP="00367840">
      <w:pPr>
        <w:spacing w:after="0" w:line="264" w:lineRule="auto"/>
        <w:ind w:firstLine="600"/>
        <w:jc w:val="both"/>
      </w:pPr>
      <w:r>
        <w:rPr>
          <w:rFonts w:ascii="Times New Roman" w:hAnsi="Times New Roman"/>
          <w:color w:val="000000"/>
          <w:sz w:val="28"/>
        </w:rPr>
        <w:t xml:space="preserve">систематизировать и обобщать исторические факты (в форме таблиц, схем, диаграмм и других); </w:t>
      </w:r>
    </w:p>
    <w:p w:rsidR="00367840" w:rsidRDefault="00367840" w:rsidP="00367840">
      <w:pPr>
        <w:spacing w:after="0" w:line="264" w:lineRule="auto"/>
        <w:ind w:firstLine="600"/>
        <w:jc w:val="both"/>
      </w:pPr>
      <w:r>
        <w:rPr>
          <w:rFonts w:ascii="Times New Roman" w:hAnsi="Times New Roman"/>
          <w:color w:val="000000"/>
          <w:sz w:val="28"/>
        </w:rPr>
        <w:t xml:space="preserve">выявлять характерные признаки исторических явлений; </w:t>
      </w:r>
    </w:p>
    <w:p w:rsidR="00367840" w:rsidRDefault="00367840" w:rsidP="00367840">
      <w:pPr>
        <w:spacing w:after="0" w:line="264" w:lineRule="auto"/>
        <w:ind w:firstLine="600"/>
        <w:jc w:val="both"/>
      </w:pPr>
      <w:r>
        <w:rPr>
          <w:rFonts w:ascii="Times New Roman" w:hAnsi="Times New Roman"/>
          <w:color w:val="000000"/>
          <w:sz w:val="28"/>
        </w:rPr>
        <w:lastRenderedPageBreak/>
        <w:t>раскрывать причинно-следственные связи событий прошлого и настоящего;</w:t>
      </w:r>
    </w:p>
    <w:p w:rsidR="00367840" w:rsidRDefault="00367840" w:rsidP="00367840">
      <w:pPr>
        <w:spacing w:after="0" w:line="264" w:lineRule="auto"/>
        <w:ind w:firstLine="600"/>
        <w:jc w:val="both"/>
      </w:pPr>
      <w:r>
        <w:rPr>
          <w:rFonts w:ascii="Times New Roman" w:hAnsi="Times New Roman"/>
          <w:color w:val="000000"/>
          <w:sz w:val="28"/>
        </w:rPr>
        <w:t xml:space="preserve">сравнивать события, ситуации, определяя основания для сравнения, выявляя общие черты и различия; </w:t>
      </w:r>
    </w:p>
    <w:p w:rsidR="00367840" w:rsidRDefault="00367840" w:rsidP="00367840">
      <w:pPr>
        <w:spacing w:after="0" w:line="264" w:lineRule="auto"/>
        <w:ind w:firstLine="600"/>
        <w:jc w:val="both"/>
      </w:pPr>
      <w:r>
        <w:rPr>
          <w:rFonts w:ascii="Times New Roman" w:hAnsi="Times New Roman"/>
          <w:color w:val="000000"/>
          <w:sz w:val="28"/>
        </w:rPr>
        <w:t>формулировать и обосновывать выводы.</w:t>
      </w:r>
    </w:p>
    <w:p w:rsidR="00367840" w:rsidRDefault="00367840" w:rsidP="00367840">
      <w:pPr>
        <w:spacing w:after="0" w:line="264" w:lineRule="auto"/>
        <w:ind w:left="120"/>
        <w:jc w:val="both"/>
      </w:pPr>
      <w:r>
        <w:rPr>
          <w:rFonts w:ascii="Times New Roman" w:hAnsi="Times New Roman"/>
          <w:b/>
          <w:color w:val="000000"/>
          <w:sz w:val="28"/>
        </w:rPr>
        <w:t>Базовые исследовательские действия:</w:t>
      </w:r>
    </w:p>
    <w:p w:rsidR="00367840" w:rsidRDefault="00367840" w:rsidP="00367840">
      <w:pPr>
        <w:spacing w:after="0" w:line="264" w:lineRule="auto"/>
        <w:ind w:firstLine="600"/>
        <w:jc w:val="both"/>
      </w:pPr>
      <w:r>
        <w:rPr>
          <w:rFonts w:ascii="Times New Roman" w:hAnsi="Times New Roman"/>
          <w:color w:val="000000"/>
          <w:sz w:val="28"/>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rsidR="00367840" w:rsidRDefault="00367840" w:rsidP="00367840">
      <w:pPr>
        <w:spacing w:after="0" w:line="264" w:lineRule="auto"/>
        <w:ind w:firstLine="600"/>
        <w:jc w:val="both"/>
      </w:pPr>
      <w:r>
        <w:rPr>
          <w:rFonts w:ascii="Times New Roman" w:hAnsi="Times New Roman"/>
          <w:color w:val="000000"/>
          <w:sz w:val="28"/>
        </w:rPr>
        <w:t xml:space="preserve">владеть ключевыми научными понятиями и методами работы с исторической информацией; </w:t>
      </w:r>
    </w:p>
    <w:p w:rsidR="00367840" w:rsidRDefault="00367840" w:rsidP="00367840">
      <w:pPr>
        <w:spacing w:after="0" w:line="264" w:lineRule="auto"/>
        <w:ind w:firstLine="600"/>
        <w:jc w:val="both"/>
      </w:pPr>
      <w:r>
        <w:rPr>
          <w:rFonts w:ascii="Times New Roman" w:hAnsi="Times New Roman"/>
          <w:color w:val="000000"/>
          <w:sz w:val="28"/>
        </w:rPr>
        <w:t xml:space="preserve">определять познавательную задачу, намечать путь ее решения и осуществлять подбор исторического материала, объекта; </w:t>
      </w:r>
    </w:p>
    <w:p w:rsidR="00367840" w:rsidRDefault="00367840" w:rsidP="00367840">
      <w:pPr>
        <w:spacing w:after="0" w:line="264" w:lineRule="auto"/>
        <w:ind w:firstLine="600"/>
        <w:jc w:val="both"/>
      </w:pPr>
      <w:r>
        <w:rPr>
          <w:rFonts w:ascii="Times New Roman" w:hAnsi="Times New Roman"/>
          <w:color w:val="000000"/>
          <w:sz w:val="28"/>
        </w:rPr>
        <w:t xml:space="preserve">осуществлять анализ объекта в соответствии с принципом историзма, основными процедурами исторического познания; </w:t>
      </w:r>
    </w:p>
    <w:p w:rsidR="00367840" w:rsidRDefault="00367840" w:rsidP="00367840">
      <w:pPr>
        <w:spacing w:after="0" w:line="264" w:lineRule="auto"/>
        <w:ind w:firstLine="600"/>
        <w:jc w:val="both"/>
      </w:pPr>
      <w:r>
        <w:rPr>
          <w:rFonts w:ascii="Times New Roman" w:hAnsi="Times New Roman"/>
          <w:color w:val="000000"/>
          <w:sz w:val="28"/>
        </w:rPr>
        <w:t xml:space="preserve">создавать тексты в различных форматах с учетом назначения информации и целевой аудитории; </w:t>
      </w:r>
    </w:p>
    <w:p w:rsidR="00367840" w:rsidRDefault="00367840" w:rsidP="00367840">
      <w:pPr>
        <w:spacing w:after="0" w:line="264" w:lineRule="auto"/>
        <w:ind w:firstLine="600"/>
        <w:jc w:val="both"/>
      </w:pPr>
      <w:r>
        <w:rPr>
          <w:rFonts w:ascii="Times New Roman" w:hAnsi="Times New Roman"/>
          <w:color w:val="000000"/>
          <w:sz w:val="28"/>
        </w:rPr>
        <w:t xml:space="preserve">соотносить полученный результат с имеющимся историческим знанием, определять новизну и обоснованность полученного результата; </w:t>
      </w:r>
    </w:p>
    <w:p w:rsidR="00367840" w:rsidRDefault="00367840" w:rsidP="00367840">
      <w:pPr>
        <w:spacing w:after="0" w:line="264" w:lineRule="auto"/>
        <w:ind w:firstLine="600"/>
        <w:jc w:val="both"/>
      </w:pPr>
      <w:r>
        <w:rPr>
          <w:rFonts w:ascii="Times New Roman" w:hAnsi="Times New Roman"/>
          <w:color w:val="000000"/>
          <w:sz w:val="28"/>
        </w:rPr>
        <w:t xml:space="preserve">представлять результаты своей деятельности в различных формах (сообщение, эссе, презентация, реферат, учебный проект и других); </w:t>
      </w:r>
    </w:p>
    <w:p w:rsidR="00367840" w:rsidRDefault="00367840" w:rsidP="00367840">
      <w:pPr>
        <w:spacing w:after="0" w:line="264" w:lineRule="auto"/>
        <w:ind w:firstLine="600"/>
        <w:jc w:val="both"/>
      </w:pPr>
      <w:r>
        <w:rPr>
          <w:rFonts w:ascii="Times New Roman" w:hAnsi="Times New Roman"/>
          <w:color w:val="000000"/>
          <w:sz w:val="28"/>
        </w:rPr>
        <w:t xml:space="preserve">объяснять сферу применения и значение проведенного учебного исследования в современном общественном контексте; </w:t>
      </w:r>
    </w:p>
    <w:p w:rsidR="00367840" w:rsidRDefault="00367840" w:rsidP="00367840">
      <w:pPr>
        <w:spacing w:after="0" w:line="264" w:lineRule="auto"/>
        <w:ind w:firstLine="600"/>
        <w:jc w:val="both"/>
      </w:pPr>
      <w:r>
        <w:rPr>
          <w:rFonts w:ascii="Times New Roman" w:hAnsi="Times New Roman"/>
          <w:color w:val="000000"/>
          <w:sz w:val="28"/>
        </w:rPr>
        <w:t>применять исторические знания и познавательные процедуры в интегрированных (междисциплинарных) учебных проектах, в том числе краеведческих.</w:t>
      </w:r>
    </w:p>
    <w:p w:rsidR="00367840" w:rsidRDefault="00367840" w:rsidP="00367840">
      <w:pPr>
        <w:spacing w:after="0" w:line="264" w:lineRule="auto"/>
        <w:ind w:left="120"/>
        <w:jc w:val="both"/>
      </w:pPr>
      <w:r>
        <w:rPr>
          <w:rFonts w:ascii="Times New Roman" w:hAnsi="Times New Roman"/>
          <w:b/>
          <w:color w:val="000000"/>
          <w:sz w:val="28"/>
        </w:rPr>
        <w:t>Работа с информацией:</w:t>
      </w:r>
    </w:p>
    <w:p w:rsidR="00367840" w:rsidRDefault="00367840" w:rsidP="00367840">
      <w:pPr>
        <w:spacing w:after="0" w:line="264" w:lineRule="auto"/>
        <w:ind w:firstLine="600"/>
        <w:jc w:val="both"/>
      </w:pPr>
      <w:r>
        <w:rPr>
          <w:rFonts w:ascii="Times New Roman" w:hAnsi="Times New Roman"/>
          <w:color w:val="000000"/>
          <w:sz w:val="28"/>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367840" w:rsidRDefault="00367840" w:rsidP="00367840">
      <w:pPr>
        <w:spacing w:after="0" w:line="264" w:lineRule="auto"/>
        <w:ind w:firstLine="600"/>
        <w:jc w:val="both"/>
      </w:pPr>
      <w:r>
        <w:rPr>
          <w:rFonts w:ascii="Times New Roman" w:hAnsi="Times New Roman"/>
          <w:color w:val="000000"/>
          <w:sz w:val="28"/>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rsidR="00367840" w:rsidRDefault="00367840" w:rsidP="00367840">
      <w:pPr>
        <w:spacing w:after="0" w:line="264" w:lineRule="auto"/>
        <w:ind w:firstLine="600"/>
        <w:jc w:val="both"/>
      </w:pPr>
      <w:r>
        <w:rPr>
          <w:rFonts w:ascii="Times New Roman" w:hAnsi="Times New Roman"/>
          <w:color w:val="000000"/>
          <w:sz w:val="28"/>
        </w:rPr>
        <w:t xml:space="preserve">рассматривать комплексы источников, выявляя совпадения и различия их свидетельств; </w:t>
      </w:r>
    </w:p>
    <w:p w:rsidR="00367840" w:rsidRDefault="00367840" w:rsidP="00367840">
      <w:pPr>
        <w:spacing w:after="0" w:line="264" w:lineRule="auto"/>
        <w:ind w:firstLine="600"/>
        <w:jc w:val="both"/>
      </w:pPr>
      <w:r>
        <w:rPr>
          <w:rFonts w:ascii="Times New Roman" w:hAnsi="Times New Roman"/>
          <w:color w:val="000000"/>
          <w:sz w:val="28"/>
        </w:rPr>
        <w:lastRenderedPageBreak/>
        <w:t>сопоставлять оценки исторических событий и личностей, приводимые в научной литературе и публицистике, объяснять причины расхождения мнений;</w:t>
      </w:r>
    </w:p>
    <w:p w:rsidR="00367840" w:rsidRDefault="00367840" w:rsidP="00367840">
      <w:pPr>
        <w:spacing w:after="0" w:line="264" w:lineRule="auto"/>
        <w:ind w:firstLine="600"/>
        <w:jc w:val="both"/>
      </w:pPr>
      <w:r>
        <w:rPr>
          <w:rFonts w:ascii="Times New Roman" w:hAnsi="Times New Roman"/>
          <w:color w:val="000000"/>
          <w:sz w:val="28"/>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367840" w:rsidRDefault="00367840" w:rsidP="00367840">
      <w:pPr>
        <w:spacing w:after="0" w:line="264" w:lineRule="auto"/>
        <w:ind w:left="120"/>
        <w:jc w:val="both"/>
      </w:pPr>
    </w:p>
    <w:p w:rsidR="00367840" w:rsidRDefault="00367840" w:rsidP="0036784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367840" w:rsidRDefault="00367840" w:rsidP="00367840">
      <w:pPr>
        <w:spacing w:after="0" w:line="264" w:lineRule="auto"/>
        <w:ind w:left="120"/>
        <w:jc w:val="both"/>
      </w:pPr>
      <w:r>
        <w:rPr>
          <w:rFonts w:ascii="Times New Roman" w:hAnsi="Times New Roman"/>
          <w:b/>
          <w:color w:val="000000"/>
          <w:sz w:val="28"/>
        </w:rPr>
        <w:t>Общение:</w:t>
      </w:r>
    </w:p>
    <w:p w:rsidR="00367840" w:rsidRDefault="00367840" w:rsidP="00367840">
      <w:pPr>
        <w:spacing w:after="0" w:line="264" w:lineRule="auto"/>
        <w:ind w:firstLine="600"/>
        <w:jc w:val="both"/>
      </w:pPr>
      <w:r>
        <w:rPr>
          <w:rFonts w:ascii="Times New Roman" w:hAnsi="Times New Roman"/>
          <w:color w:val="000000"/>
          <w:sz w:val="28"/>
        </w:rPr>
        <w:t xml:space="preserve">представлять особенности взаимодействия людей в исторических обществах и современном мире; </w:t>
      </w:r>
    </w:p>
    <w:p w:rsidR="00367840" w:rsidRDefault="00367840" w:rsidP="00367840">
      <w:pPr>
        <w:spacing w:after="0" w:line="264" w:lineRule="auto"/>
        <w:ind w:firstLine="600"/>
        <w:jc w:val="both"/>
      </w:pPr>
      <w:r>
        <w:rPr>
          <w:rFonts w:ascii="Times New Roman" w:hAnsi="Times New Roman"/>
          <w:color w:val="000000"/>
          <w:sz w:val="28"/>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rsidR="00367840" w:rsidRDefault="00367840" w:rsidP="00367840">
      <w:pPr>
        <w:spacing w:after="0" w:line="264" w:lineRule="auto"/>
        <w:ind w:firstLine="600"/>
        <w:jc w:val="both"/>
      </w:pPr>
      <w:r>
        <w:rPr>
          <w:rFonts w:ascii="Times New Roman" w:hAnsi="Times New Roman"/>
          <w:color w:val="000000"/>
          <w:sz w:val="28"/>
        </w:rPr>
        <w:t xml:space="preserve">выражать и аргументировать свою точку зрения в устном высказывании, письменном тексте; </w:t>
      </w:r>
    </w:p>
    <w:p w:rsidR="00367840" w:rsidRDefault="00367840" w:rsidP="00367840">
      <w:pPr>
        <w:spacing w:after="0" w:line="264" w:lineRule="auto"/>
        <w:ind w:firstLine="600"/>
        <w:jc w:val="both"/>
      </w:pPr>
      <w:r>
        <w:rPr>
          <w:rFonts w:ascii="Times New Roman" w:hAnsi="Times New Roman"/>
          <w:color w:val="000000"/>
          <w:sz w:val="28"/>
        </w:rPr>
        <w:t>владеть способами общения и конструктивного взаимодействия, в том числе межкультурного, в школе и социальном окружении.</w:t>
      </w:r>
    </w:p>
    <w:p w:rsidR="00367840" w:rsidRDefault="00367840" w:rsidP="00367840">
      <w:pPr>
        <w:spacing w:after="0" w:line="264" w:lineRule="auto"/>
        <w:ind w:left="120"/>
        <w:jc w:val="both"/>
      </w:pPr>
      <w:r>
        <w:rPr>
          <w:rFonts w:ascii="Times New Roman" w:hAnsi="Times New Roman"/>
          <w:b/>
          <w:color w:val="000000"/>
          <w:sz w:val="28"/>
        </w:rPr>
        <w:t>Совместная деятельность (сотрудничество):</w:t>
      </w:r>
    </w:p>
    <w:p w:rsidR="00367840" w:rsidRDefault="00367840" w:rsidP="00367840">
      <w:pPr>
        <w:spacing w:after="0" w:line="264" w:lineRule="auto"/>
        <w:ind w:firstLine="600"/>
        <w:jc w:val="both"/>
      </w:pPr>
      <w:r>
        <w:rPr>
          <w:rFonts w:ascii="Times New Roman" w:hAnsi="Times New Roman"/>
          <w:color w:val="000000"/>
          <w:sz w:val="28"/>
        </w:rPr>
        <w:t>осознавать на основе исторических примеров значение совместной деятельности как эффективного средства достижения поставленных целей;</w:t>
      </w:r>
    </w:p>
    <w:p w:rsidR="00367840" w:rsidRDefault="00367840" w:rsidP="00367840">
      <w:pPr>
        <w:spacing w:after="0" w:line="264" w:lineRule="auto"/>
        <w:ind w:firstLine="600"/>
        <w:jc w:val="both"/>
      </w:pPr>
      <w:r>
        <w:rPr>
          <w:rFonts w:ascii="Times New Roman" w:hAnsi="Times New Roman"/>
          <w:color w:val="000000"/>
          <w:sz w:val="28"/>
        </w:rPr>
        <w:t xml:space="preserve">планировать и осуществлять совместную работу, коллективные учебные проекты по истории, в том числе на региональном материале; </w:t>
      </w:r>
    </w:p>
    <w:p w:rsidR="00367840" w:rsidRDefault="00367840" w:rsidP="00367840">
      <w:pPr>
        <w:spacing w:after="0" w:line="264" w:lineRule="auto"/>
        <w:ind w:firstLine="600"/>
        <w:jc w:val="both"/>
      </w:pPr>
      <w:r>
        <w:rPr>
          <w:rFonts w:ascii="Times New Roman" w:hAnsi="Times New Roman"/>
          <w:color w:val="000000"/>
          <w:sz w:val="28"/>
        </w:rPr>
        <w:t xml:space="preserve">определять свое участие в общей работе и координировать свои действия с другими членами команды; </w:t>
      </w:r>
    </w:p>
    <w:p w:rsidR="00367840" w:rsidRDefault="00367840" w:rsidP="00367840">
      <w:pPr>
        <w:spacing w:after="0" w:line="264" w:lineRule="auto"/>
        <w:ind w:firstLine="600"/>
        <w:jc w:val="both"/>
      </w:pPr>
      <w:r>
        <w:rPr>
          <w:rFonts w:ascii="Times New Roman" w:hAnsi="Times New Roman"/>
          <w:color w:val="000000"/>
          <w:sz w:val="28"/>
        </w:rPr>
        <w:t>оценивать полученные результаты и свой вклад в общую работу.</w:t>
      </w:r>
    </w:p>
    <w:p w:rsidR="00367840" w:rsidRDefault="00367840" w:rsidP="00367840">
      <w:pPr>
        <w:spacing w:after="0" w:line="264" w:lineRule="auto"/>
        <w:ind w:left="120"/>
        <w:jc w:val="both"/>
      </w:pPr>
    </w:p>
    <w:p w:rsidR="00367840" w:rsidRDefault="00367840" w:rsidP="00367840">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367840" w:rsidRDefault="00367840" w:rsidP="00367840">
      <w:pPr>
        <w:spacing w:after="0" w:line="264" w:lineRule="auto"/>
        <w:ind w:left="120"/>
        <w:jc w:val="both"/>
      </w:pPr>
      <w:r>
        <w:rPr>
          <w:rFonts w:ascii="Times New Roman" w:hAnsi="Times New Roman"/>
          <w:b/>
          <w:color w:val="000000"/>
          <w:sz w:val="28"/>
        </w:rPr>
        <w:t>Самоорганизация:</w:t>
      </w:r>
    </w:p>
    <w:p w:rsidR="00367840" w:rsidRDefault="00367840" w:rsidP="00367840">
      <w:pPr>
        <w:spacing w:after="0" w:line="264" w:lineRule="auto"/>
        <w:ind w:firstLine="600"/>
        <w:jc w:val="both"/>
      </w:pPr>
      <w:r>
        <w:rPr>
          <w:rFonts w:ascii="Times New Roman" w:hAnsi="Times New Roman"/>
          <w:color w:val="000000"/>
          <w:sz w:val="28"/>
        </w:rPr>
        <w:t xml:space="preserve">выявлять проблему, задачи, требующие решения; </w:t>
      </w:r>
    </w:p>
    <w:p w:rsidR="00367840" w:rsidRDefault="00367840" w:rsidP="00367840">
      <w:pPr>
        <w:spacing w:after="0" w:line="264" w:lineRule="auto"/>
        <w:ind w:firstLine="600"/>
        <w:jc w:val="both"/>
      </w:pPr>
      <w:r>
        <w:rPr>
          <w:rFonts w:ascii="Times New Roman" w:hAnsi="Times New Roman"/>
          <w:color w:val="000000"/>
          <w:sz w:val="28"/>
        </w:rPr>
        <w:t xml:space="preserve">составлять план действий, определять способ решения; </w:t>
      </w:r>
    </w:p>
    <w:p w:rsidR="00367840" w:rsidRDefault="00367840" w:rsidP="00367840">
      <w:pPr>
        <w:spacing w:after="0" w:line="264" w:lineRule="auto"/>
        <w:ind w:firstLine="600"/>
        <w:jc w:val="both"/>
      </w:pPr>
      <w:r>
        <w:rPr>
          <w:rFonts w:ascii="Times New Roman" w:hAnsi="Times New Roman"/>
          <w:color w:val="000000"/>
          <w:sz w:val="28"/>
        </w:rPr>
        <w:t xml:space="preserve">последовательно реализовывать намеченный план действий. </w:t>
      </w:r>
    </w:p>
    <w:p w:rsidR="00367840" w:rsidRDefault="00367840" w:rsidP="00367840">
      <w:pPr>
        <w:spacing w:after="0" w:line="264" w:lineRule="auto"/>
        <w:ind w:left="120"/>
        <w:jc w:val="both"/>
      </w:pPr>
      <w:r>
        <w:rPr>
          <w:rFonts w:ascii="Times New Roman" w:hAnsi="Times New Roman"/>
          <w:b/>
          <w:color w:val="000000"/>
          <w:sz w:val="28"/>
        </w:rPr>
        <w:t>Самоконтроль (рефлексия):</w:t>
      </w:r>
    </w:p>
    <w:p w:rsidR="00367840" w:rsidRDefault="00367840" w:rsidP="00367840">
      <w:pPr>
        <w:spacing w:after="0" w:line="264" w:lineRule="auto"/>
        <w:ind w:firstLine="600"/>
        <w:jc w:val="both"/>
      </w:pPr>
      <w:r>
        <w:rPr>
          <w:rFonts w:ascii="Times New Roman" w:hAnsi="Times New Roman"/>
          <w:color w:val="000000"/>
          <w:sz w:val="28"/>
        </w:rPr>
        <w:t xml:space="preserve">осуществлять самоконтроль, рефлексию и самооценку полученных результатов; </w:t>
      </w:r>
    </w:p>
    <w:p w:rsidR="00367840" w:rsidRDefault="00367840" w:rsidP="00367840">
      <w:pPr>
        <w:spacing w:after="0" w:line="264" w:lineRule="auto"/>
        <w:ind w:firstLine="600"/>
        <w:jc w:val="both"/>
      </w:pPr>
      <w:r>
        <w:rPr>
          <w:rFonts w:ascii="Times New Roman" w:hAnsi="Times New Roman"/>
          <w:color w:val="000000"/>
          <w:sz w:val="28"/>
        </w:rPr>
        <w:t xml:space="preserve">вносить коррективы в свою работу с учетом установленных ошибок, возникших трудностей; </w:t>
      </w:r>
    </w:p>
    <w:p w:rsidR="00367840" w:rsidRDefault="00367840" w:rsidP="00367840">
      <w:pPr>
        <w:spacing w:after="0" w:line="264" w:lineRule="auto"/>
        <w:ind w:firstLine="600"/>
        <w:jc w:val="both"/>
      </w:pPr>
      <w:r>
        <w:rPr>
          <w:rFonts w:ascii="Times New Roman" w:hAnsi="Times New Roman"/>
          <w:color w:val="000000"/>
          <w:sz w:val="28"/>
        </w:rPr>
        <w:t xml:space="preserve">осознавать свои достижения и слабые стороны в учении, в общении, сотрудничестве со сверстниками и людьми старших поколений; </w:t>
      </w:r>
    </w:p>
    <w:p w:rsidR="00367840" w:rsidRDefault="00367840" w:rsidP="00367840">
      <w:pPr>
        <w:spacing w:after="0" w:line="264" w:lineRule="auto"/>
        <w:ind w:firstLine="600"/>
        <w:jc w:val="both"/>
      </w:pPr>
      <w:r>
        <w:rPr>
          <w:rFonts w:ascii="Times New Roman" w:hAnsi="Times New Roman"/>
          <w:color w:val="000000"/>
          <w:sz w:val="28"/>
        </w:rPr>
        <w:t xml:space="preserve">признавать свое право и право других на ошибки; </w:t>
      </w:r>
    </w:p>
    <w:p w:rsidR="00367840" w:rsidRDefault="00367840" w:rsidP="00367840">
      <w:pPr>
        <w:spacing w:after="0" w:line="264" w:lineRule="auto"/>
        <w:ind w:firstLine="600"/>
        <w:jc w:val="both"/>
      </w:pPr>
      <w:r>
        <w:rPr>
          <w:rFonts w:ascii="Times New Roman" w:hAnsi="Times New Roman"/>
          <w:color w:val="000000"/>
          <w:sz w:val="28"/>
        </w:rPr>
        <w:lastRenderedPageBreak/>
        <w:t xml:space="preserve">вносить конструктивные предложения для совместного решения учебных задач, проблем. </w:t>
      </w:r>
    </w:p>
    <w:p w:rsidR="00367840" w:rsidRDefault="00367840" w:rsidP="00367840">
      <w:pPr>
        <w:spacing w:after="0" w:line="264" w:lineRule="auto"/>
        <w:ind w:left="120"/>
        <w:jc w:val="both"/>
      </w:pPr>
    </w:p>
    <w:p w:rsidR="00367840" w:rsidRDefault="00367840" w:rsidP="00367840">
      <w:pPr>
        <w:spacing w:after="0" w:line="264" w:lineRule="auto"/>
        <w:ind w:left="120"/>
        <w:jc w:val="both"/>
      </w:pPr>
      <w:r>
        <w:rPr>
          <w:rFonts w:ascii="Times New Roman" w:hAnsi="Times New Roman"/>
          <w:b/>
          <w:color w:val="000000"/>
          <w:sz w:val="28"/>
        </w:rPr>
        <w:t>ПРЕДМЕТНЫЕ РЕЗУЛЬТАТЫ</w:t>
      </w:r>
    </w:p>
    <w:p w:rsidR="00367840" w:rsidRDefault="00367840" w:rsidP="00367840">
      <w:pPr>
        <w:spacing w:after="0" w:line="264" w:lineRule="auto"/>
        <w:ind w:left="120"/>
        <w:jc w:val="both"/>
      </w:pPr>
    </w:p>
    <w:p w:rsidR="00367840" w:rsidRDefault="00367840" w:rsidP="00367840">
      <w:pPr>
        <w:spacing w:after="0" w:line="264" w:lineRule="auto"/>
        <w:ind w:firstLine="600"/>
        <w:jc w:val="both"/>
      </w:pPr>
      <w:r>
        <w:rPr>
          <w:rFonts w:ascii="Times New Roman" w:hAnsi="Times New Roman"/>
          <w:b/>
          <w:color w:val="000000"/>
          <w:sz w:val="28"/>
        </w:rPr>
        <w:t>Требования к предметным результатам</w:t>
      </w:r>
      <w:r>
        <w:rPr>
          <w:rFonts w:ascii="Times New Roman" w:hAnsi="Times New Roman"/>
          <w:color w:val="000000"/>
          <w:sz w:val="28"/>
        </w:rPr>
        <w:t xml:space="preserve"> освоения базового курса истории:</w:t>
      </w:r>
    </w:p>
    <w:p w:rsidR="00367840" w:rsidRDefault="00367840" w:rsidP="00367840">
      <w:pPr>
        <w:spacing w:after="0" w:line="264" w:lineRule="auto"/>
        <w:ind w:firstLine="600"/>
        <w:jc w:val="both"/>
      </w:pPr>
      <w:r>
        <w:rPr>
          <w:rFonts w:ascii="Times New Roman" w:hAnsi="Times New Roman"/>
          <w:color w:val="000000"/>
          <w:sz w:val="28"/>
        </w:rPr>
        <w:t>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367840" w:rsidRDefault="00367840" w:rsidP="00367840">
      <w:pPr>
        <w:spacing w:after="0" w:line="264" w:lineRule="auto"/>
        <w:ind w:firstLine="600"/>
        <w:jc w:val="both"/>
      </w:pPr>
      <w:r>
        <w:rPr>
          <w:rFonts w:ascii="Times New Roman" w:hAnsi="Times New Roman"/>
          <w:color w:val="000000"/>
          <w:sz w:val="28"/>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rsidR="00367840" w:rsidRDefault="00367840" w:rsidP="00367840">
      <w:pPr>
        <w:spacing w:after="0" w:line="264" w:lineRule="auto"/>
        <w:ind w:firstLine="600"/>
        <w:jc w:val="both"/>
      </w:pPr>
      <w:r>
        <w:rPr>
          <w:rFonts w:ascii="Times New Roman" w:hAnsi="Times New Roman"/>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367840" w:rsidRDefault="00367840" w:rsidP="00367840">
      <w:pPr>
        <w:spacing w:after="0" w:line="264" w:lineRule="auto"/>
        <w:ind w:firstLine="600"/>
        <w:jc w:val="both"/>
      </w:pPr>
      <w:r>
        <w:rPr>
          <w:rFonts w:ascii="Times New Roman" w:hAnsi="Times New Roman"/>
          <w:color w:val="000000"/>
          <w:sz w:val="28"/>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367840" w:rsidRDefault="00367840" w:rsidP="00367840">
      <w:pPr>
        <w:spacing w:after="0" w:line="264" w:lineRule="auto"/>
        <w:ind w:firstLine="600"/>
        <w:jc w:val="both"/>
      </w:pPr>
      <w:r>
        <w:rPr>
          <w:rFonts w:ascii="Times New Roman" w:hAnsi="Times New Roman"/>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rsidR="00367840" w:rsidRDefault="00367840" w:rsidP="00367840">
      <w:pPr>
        <w:spacing w:after="0" w:line="264" w:lineRule="auto"/>
        <w:ind w:firstLine="600"/>
        <w:jc w:val="both"/>
      </w:pPr>
      <w:r>
        <w:rPr>
          <w:rFonts w:ascii="Times New Roman" w:hAnsi="Times New Roman"/>
          <w:color w:val="000000"/>
          <w:sz w:val="28"/>
        </w:rPr>
        <w:t xml:space="preserve">Умение критически анализировать для решения познавательной задачи аутентичные исторические источники разных типов (письменные, </w:t>
      </w:r>
      <w:r>
        <w:rPr>
          <w:rFonts w:ascii="Times New Roman" w:hAnsi="Times New Roman"/>
          <w:color w:val="000000"/>
          <w:sz w:val="28"/>
        </w:rPr>
        <w:lastRenderedPageBreak/>
        <w:t>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367840" w:rsidRDefault="00367840" w:rsidP="00367840">
      <w:pPr>
        <w:spacing w:after="0" w:line="264" w:lineRule="auto"/>
        <w:ind w:firstLine="600"/>
        <w:jc w:val="both"/>
      </w:pPr>
      <w:r>
        <w:rPr>
          <w:rFonts w:ascii="Times New Roman" w:hAnsi="Times New Roman"/>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367840" w:rsidRDefault="00367840" w:rsidP="00367840">
      <w:pPr>
        <w:spacing w:after="0" w:line="264" w:lineRule="auto"/>
        <w:ind w:firstLine="600"/>
        <w:jc w:val="both"/>
      </w:pPr>
      <w:r>
        <w:rPr>
          <w:rFonts w:ascii="Times New Roman" w:hAnsi="Times New Roman"/>
          <w:color w:val="000000"/>
          <w:sz w:val="28"/>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w:t>
      </w:r>
    </w:p>
    <w:p w:rsidR="00367840" w:rsidRDefault="00367840" w:rsidP="00367840">
      <w:pPr>
        <w:spacing w:after="0" w:line="264" w:lineRule="auto"/>
        <w:ind w:firstLine="600"/>
        <w:jc w:val="both"/>
      </w:pPr>
      <w:r>
        <w:rPr>
          <w:rFonts w:ascii="Times New Roman" w:hAnsi="Times New Roman"/>
          <w:color w:val="000000"/>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rsidR="00367840" w:rsidRDefault="00367840" w:rsidP="00367840">
      <w:pPr>
        <w:spacing w:after="0" w:line="264" w:lineRule="auto"/>
        <w:ind w:firstLine="600"/>
        <w:jc w:val="both"/>
      </w:pPr>
      <w:r>
        <w:rPr>
          <w:rFonts w:ascii="Times New Roman" w:hAnsi="Times New Roman"/>
          <w:color w:val="000000"/>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367840" w:rsidRDefault="00367840" w:rsidP="00367840">
      <w:pPr>
        <w:spacing w:after="0" w:line="264" w:lineRule="auto"/>
        <w:ind w:firstLine="600"/>
        <w:jc w:val="both"/>
      </w:pPr>
      <w:r>
        <w:rPr>
          <w:rFonts w:ascii="Times New Roman" w:hAnsi="Times New Roman"/>
          <w:color w:val="000000"/>
          <w:sz w:val="28"/>
        </w:rPr>
        <w:t>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rsidR="00367840" w:rsidRDefault="00367840" w:rsidP="00367840">
      <w:pPr>
        <w:spacing w:after="0" w:line="264" w:lineRule="auto"/>
        <w:ind w:firstLine="600"/>
        <w:jc w:val="both"/>
      </w:pPr>
      <w:r>
        <w:rPr>
          <w:rFonts w:ascii="Times New Roman" w:hAnsi="Times New Roman"/>
          <w:b/>
          <w:color w:val="000000"/>
          <w:sz w:val="28"/>
        </w:rPr>
        <w:t>1) по учебному курсу «История России»:</w:t>
      </w:r>
    </w:p>
    <w:p w:rsidR="00367840" w:rsidRDefault="00367840" w:rsidP="00367840">
      <w:pPr>
        <w:spacing w:after="0" w:line="264" w:lineRule="auto"/>
        <w:ind w:firstLine="600"/>
        <w:jc w:val="both"/>
      </w:pPr>
      <w:r>
        <w:rPr>
          <w:rFonts w:ascii="Times New Roman" w:hAnsi="Times New Roman"/>
          <w:color w:val="000000"/>
          <w:sz w:val="28"/>
        </w:rPr>
        <w:t>Россия накануне Первой мировой войны. Ход военных действий. Власть, общество, экономика, культура. Предпосылки революции.</w:t>
      </w:r>
    </w:p>
    <w:p w:rsidR="00367840" w:rsidRDefault="00367840" w:rsidP="00367840">
      <w:pPr>
        <w:spacing w:after="0" w:line="264" w:lineRule="auto"/>
        <w:ind w:firstLine="600"/>
        <w:jc w:val="both"/>
      </w:pPr>
      <w:r>
        <w:rPr>
          <w:rFonts w:ascii="Times New Roman" w:hAnsi="Times New Roman"/>
          <w:color w:val="000000"/>
          <w:sz w:val="28"/>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367840" w:rsidRDefault="00367840" w:rsidP="00367840">
      <w:pPr>
        <w:spacing w:after="0" w:line="264" w:lineRule="auto"/>
        <w:ind w:firstLine="600"/>
        <w:jc w:val="both"/>
      </w:pPr>
      <w:r>
        <w:rPr>
          <w:rFonts w:ascii="Times New Roman" w:hAnsi="Times New Roman"/>
          <w:color w:val="000000"/>
          <w:sz w:val="28"/>
        </w:rPr>
        <w:t xml:space="preserve">Нэп. Образование СССР. СССР в годы нэпа. «Великий перелом». Индустриализация, коллективизация, культурная революция. Первые </w:t>
      </w:r>
      <w:r>
        <w:rPr>
          <w:rFonts w:ascii="Times New Roman" w:hAnsi="Times New Roman"/>
          <w:color w:val="000000"/>
          <w:sz w:val="28"/>
        </w:rPr>
        <w:lastRenderedPageBreak/>
        <w:t>пятилетки. Политический строй и репрессии. Внешняя политика СССР. Укрепление обороноспособности.</w:t>
      </w:r>
    </w:p>
    <w:p w:rsidR="00367840" w:rsidRDefault="00367840" w:rsidP="00367840">
      <w:pPr>
        <w:spacing w:after="0" w:line="264" w:lineRule="auto"/>
        <w:ind w:firstLine="600"/>
        <w:jc w:val="both"/>
      </w:pPr>
      <w:r>
        <w:rPr>
          <w:rFonts w:ascii="Times New Roman" w:hAnsi="Times New Roman"/>
          <w:color w:val="000000"/>
          <w:sz w:val="28"/>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367840" w:rsidRDefault="00367840" w:rsidP="00367840">
      <w:pPr>
        <w:spacing w:after="0" w:line="264" w:lineRule="auto"/>
        <w:ind w:firstLine="600"/>
        <w:jc w:val="both"/>
      </w:pPr>
      <w:r>
        <w:rPr>
          <w:rFonts w:ascii="Times New Roman" w:hAnsi="Times New Roman"/>
          <w:color w:val="000000"/>
          <w:sz w:val="28"/>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367840" w:rsidRDefault="00367840" w:rsidP="00367840">
      <w:pPr>
        <w:spacing w:after="0" w:line="264" w:lineRule="auto"/>
        <w:ind w:firstLine="600"/>
        <w:jc w:val="both"/>
      </w:pPr>
      <w:r>
        <w:rPr>
          <w:rFonts w:ascii="Times New Roman" w:hAnsi="Times New Roman"/>
          <w:color w:val="000000"/>
          <w:sz w:val="28"/>
        </w:rPr>
        <w:t>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367840" w:rsidRDefault="00367840" w:rsidP="00367840">
      <w:pPr>
        <w:spacing w:after="0" w:line="264" w:lineRule="auto"/>
        <w:ind w:firstLine="600"/>
        <w:jc w:val="both"/>
      </w:pPr>
      <w:r>
        <w:rPr>
          <w:rFonts w:ascii="Times New Roman" w:hAnsi="Times New Roman"/>
          <w:b/>
          <w:color w:val="000000"/>
          <w:sz w:val="28"/>
        </w:rPr>
        <w:t>2) по учебному курсу «Всеобщая история»:</w:t>
      </w:r>
    </w:p>
    <w:p w:rsidR="00367840" w:rsidRDefault="00367840" w:rsidP="00367840">
      <w:pPr>
        <w:spacing w:after="0" w:line="264" w:lineRule="auto"/>
        <w:ind w:firstLine="600"/>
        <w:jc w:val="both"/>
      </w:pPr>
      <w:r>
        <w:rPr>
          <w:rFonts w:ascii="Times New Roman" w:hAnsi="Times New Roman"/>
          <w:color w:val="000000"/>
          <w:sz w:val="28"/>
        </w:rPr>
        <w:t>Мир накануне Первой мировой войны. Первая мировая война: причины, участники, основные события, результаты. Власть и общество.</w:t>
      </w:r>
    </w:p>
    <w:p w:rsidR="00367840" w:rsidRDefault="00367840" w:rsidP="00367840">
      <w:pPr>
        <w:spacing w:after="0" w:line="264" w:lineRule="auto"/>
        <w:ind w:firstLine="600"/>
        <w:jc w:val="both"/>
      </w:pPr>
      <w:r>
        <w:rPr>
          <w:rFonts w:ascii="Times New Roman" w:hAnsi="Times New Roman"/>
          <w:color w:val="000000"/>
          <w:sz w:val="28"/>
        </w:rPr>
        <w:t xml:space="preserve">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rsidR="00367840" w:rsidRDefault="00367840" w:rsidP="00367840">
      <w:pPr>
        <w:spacing w:after="0" w:line="264" w:lineRule="auto"/>
        <w:ind w:firstLine="600"/>
        <w:jc w:val="both"/>
      </w:pPr>
      <w:r>
        <w:rPr>
          <w:rFonts w:ascii="Times New Roman" w:hAnsi="Times New Roman"/>
          <w:color w:val="000000"/>
          <w:sz w:val="28"/>
        </w:rPr>
        <w:t>Вторая мировая война: причины, участники, основные сражения, итоги.</w:t>
      </w:r>
    </w:p>
    <w:p w:rsidR="00367840" w:rsidRDefault="00367840" w:rsidP="00367840">
      <w:pPr>
        <w:spacing w:after="0" w:line="264" w:lineRule="auto"/>
        <w:ind w:firstLine="600"/>
        <w:jc w:val="both"/>
      </w:pPr>
      <w:r>
        <w:rPr>
          <w:rFonts w:ascii="Times New Roman" w:hAnsi="Times New Roman"/>
          <w:color w:val="000000"/>
          <w:sz w:val="28"/>
        </w:rPr>
        <w:t>Власть и общество в годы войны. Решающий вклад СССР в Победу.</w:t>
      </w:r>
    </w:p>
    <w:p w:rsidR="00367840" w:rsidRDefault="00367840" w:rsidP="00367840">
      <w:pPr>
        <w:spacing w:after="0" w:line="264" w:lineRule="auto"/>
        <w:ind w:firstLine="600"/>
        <w:jc w:val="both"/>
      </w:pPr>
      <w:r>
        <w:rPr>
          <w:rFonts w:ascii="Times New Roman" w:hAnsi="Times New Roman"/>
          <w:color w:val="000000"/>
          <w:sz w:val="28"/>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rsidR="00367840" w:rsidRDefault="00367840" w:rsidP="00367840">
      <w:pPr>
        <w:spacing w:after="0" w:line="264" w:lineRule="auto"/>
        <w:ind w:firstLine="600"/>
        <w:jc w:val="both"/>
      </w:pPr>
      <w:r>
        <w:rPr>
          <w:rFonts w:ascii="Times New Roman" w:hAnsi="Times New Roman"/>
          <w:color w:val="000000"/>
          <w:sz w:val="28"/>
        </w:rPr>
        <w:t>Современный мир: глобализация и деглобализация. Геополитический кризис 2022 г. и его влияние на мировую систему.</w:t>
      </w:r>
    </w:p>
    <w:p w:rsidR="00367840" w:rsidRDefault="00367840" w:rsidP="00367840">
      <w:pPr>
        <w:spacing w:after="0" w:line="264" w:lineRule="auto"/>
        <w:ind w:firstLine="600"/>
        <w:jc w:val="both"/>
      </w:pPr>
      <w:r>
        <w:rPr>
          <w:rFonts w:ascii="Times New Roman" w:hAnsi="Times New Roman"/>
          <w:b/>
          <w:color w:val="000000"/>
          <w:sz w:val="28"/>
        </w:rPr>
        <w:t xml:space="preserve">Требования к предметным результатам освоения углубленного курса: </w:t>
      </w:r>
    </w:p>
    <w:p w:rsidR="00367840" w:rsidRDefault="00367840" w:rsidP="00367840">
      <w:pPr>
        <w:spacing w:after="0" w:line="264" w:lineRule="auto"/>
        <w:ind w:firstLine="600"/>
        <w:jc w:val="both"/>
      </w:pPr>
      <w:r>
        <w:rPr>
          <w:rFonts w:ascii="Times New Roman" w:hAnsi="Times New Roman"/>
          <w:color w:val="000000"/>
          <w:sz w:val="28"/>
        </w:rPr>
        <w:t>Понимание значимости роли России в мировых политических и социально-экономических процессах с древнейших времен до настоящего времени.</w:t>
      </w:r>
    </w:p>
    <w:p w:rsidR="00367840" w:rsidRDefault="00367840" w:rsidP="00367840">
      <w:pPr>
        <w:spacing w:after="0" w:line="264" w:lineRule="auto"/>
        <w:ind w:firstLine="600"/>
        <w:jc w:val="both"/>
      </w:pPr>
      <w:r>
        <w:rPr>
          <w:rFonts w:ascii="Times New Roman" w:hAnsi="Times New Roman"/>
          <w:color w:val="000000"/>
          <w:sz w:val="28"/>
        </w:rPr>
        <w:lastRenderedPageBreak/>
        <w:t>Умение характеризовать вклад российской культуры в мировую культуру.</w:t>
      </w:r>
    </w:p>
    <w:p w:rsidR="00367840" w:rsidRDefault="00367840" w:rsidP="00367840">
      <w:pPr>
        <w:spacing w:after="0" w:line="264" w:lineRule="auto"/>
        <w:ind w:firstLine="600"/>
        <w:jc w:val="both"/>
      </w:pPr>
      <w:r>
        <w:rPr>
          <w:rFonts w:ascii="Times New Roman" w:hAnsi="Times New Roman"/>
          <w:color w:val="000000"/>
          <w:sz w:val="28"/>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367840" w:rsidRDefault="00367840" w:rsidP="00367840">
      <w:pPr>
        <w:spacing w:after="0" w:line="264" w:lineRule="auto"/>
        <w:ind w:firstLine="600"/>
        <w:jc w:val="both"/>
      </w:pPr>
      <w:r>
        <w:rPr>
          <w:rFonts w:ascii="Times New Roman" w:hAnsi="Times New Roman"/>
          <w:color w:val="000000"/>
          <w:sz w:val="28"/>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367840" w:rsidRDefault="00367840" w:rsidP="00367840">
      <w:pPr>
        <w:spacing w:after="0" w:line="264" w:lineRule="auto"/>
        <w:ind w:firstLine="600"/>
        <w:jc w:val="both"/>
      </w:pPr>
      <w:r>
        <w:rPr>
          <w:rFonts w:ascii="Times New Roman" w:hAnsi="Times New Roman"/>
          <w:color w:val="000000"/>
          <w:sz w:val="28"/>
        </w:rPr>
        <w:t>Умение анализировать, характеризовать и сравнивать исторические события, явления, процессы с древнейших времен до настоящего времени.</w:t>
      </w:r>
    </w:p>
    <w:p w:rsidR="00367840" w:rsidRDefault="00367840" w:rsidP="00367840">
      <w:pPr>
        <w:spacing w:after="0" w:line="264" w:lineRule="auto"/>
        <w:ind w:firstLine="600"/>
        <w:jc w:val="both"/>
      </w:pPr>
      <w:r>
        <w:rPr>
          <w:rFonts w:ascii="Times New Roman" w:hAnsi="Times New Roman"/>
          <w:color w:val="000000"/>
          <w:sz w:val="28"/>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367840" w:rsidRDefault="00367840" w:rsidP="00367840">
      <w:pPr>
        <w:spacing w:after="0" w:line="264" w:lineRule="auto"/>
        <w:ind w:firstLine="600"/>
        <w:jc w:val="both"/>
      </w:pPr>
      <w:r>
        <w:rPr>
          <w:rFonts w:ascii="Times New Roman" w:hAnsi="Times New Roman"/>
          <w:color w:val="000000"/>
          <w:sz w:val="28"/>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367840" w:rsidRDefault="00367840" w:rsidP="00367840">
      <w:pPr>
        <w:spacing w:after="0" w:line="264" w:lineRule="auto"/>
        <w:ind w:firstLine="600"/>
        <w:jc w:val="both"/>
      </w:pPr>
      <w:r>
        <w:rPr>
          <w:rFonts w:ascii="Times New Roman" w:hAnsi="Times New Roman"/>
          <w:color w:val="000000"/>
          <w:sz w:val="28"/>
        </w:rPr>
        <w:t>К концу обучения в</w:t>
      </w:r>
      <w:r>
        <w:rPr>
          <w:rFonts w:ascii="Times New Roman" w:hAnsi="Times New Roman"/>
          <w:b/>
          <w:color w:val="000000"/>
          <w:sz w:val="28"/>
        </w:rPr>
        <w:t xml:space="preserve"> </w:t>
      </w:r>
      <w:r>
        <w:rPr>
          <w:rFonts w:ascii="Times New Roman" w:hAnsi="Times New Roman"/>
          <w:b/>
          <w:i/>
          <w:color w:val="000000"/>
          <w:sz w:val="28"/>
        </w:rPr>
        <w:t>10 классе</w:t>
      </w:r>
      <w:r>
        <w:rPr>
          <w:rFonts w:ascii="Times New Roman" w:hAnsi="Times New Roman"/>
          <w:color w:val="000000"/>
          <w:sz w:val="28"/>
        </w:rPr>
        <w:t xml:space="preserve"> обучающийся получит следующие предметные результаты по отдельным темам программы по истории:</w:t>
      </w:r>
    </w:p>
    <w:p w:rsidR="00367840" w:rsidRDefault="00367840" w:rsidP="00367840">
      <w:pPr>
        <w:spacing w:after="0" w:line="264" w:lineRule="auto"/>
        <w:ind w:firstLine="600"/>
        <w:jc w:val="both"/>
      </w:pPr>
      <w:r>
        <w:rPr>
          <w:rFonts w:ascii="Times New Roman" w:hAnsi="Times New Roman"/>
          <w:b/>
          <w:color w:val="000000"/>
          <w:sz w:val="28"/>
        </w:rPr>
        <w:t>Понимание значимости роли России в мировых политических и социально-экономических процессах 1914–1945 гг.</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rsidR="00367840" w:rsidRDefault="00367840" w:rsidP="00367840">
      <w:pPr>
        <w:spacing w:after="0" w:line="264" w:lineRule="auto"/>
        <w:ind w:firstLine="600"/>
        <w:jc w:val="both"/>
      </w:pPr>
      <w:r>
        <w:rPr>
          <w:rFonts w:ascii="Times New Roman" w:hAnsi="Times New Roman"/>
          <w:color w:val="000000"/>
          <w:sz w:val="28"/>
        </w:rPr>
        <w:t>устанавливать причинно-следственные связи, связанные с участием России в мировых политических и социально-экономических процессах 1914–1945 гг.;</w:t>
      </w:r>
    </w:p>
    <w:p w:rsidR="00367840" w:rsidRDefault="00367840" w:rsidP="00367840">
      <w:pPr>
        <w:spacing w:after="0" w:line="264" w:lineRule="auto"/>
        <w:ind w:firstLine="600"/>
        <w:jc w:val="both"/>
      </w:pPr>
      <w:r>
        <w:rPr>
          <w:rFonts w:ascii="Times New Roman" w:hAnsi="Times New Roman"/>
          <w:color w:val="000000"/>
          <w:sz w:val="28"/>
        </w:rPr>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367840" w:rsidRDefault="00367840" w:rsidP="00367840">
      <w:pPr>
        <w:spacing w:after="0" w:line="264" w:lineRule="auto"/>
        <w:ind w:firstLine="600"/>
        <w:jc w:val="both"/>
      </w:pPr>
      <w:r>
        <w:rPr>
          <w:rFonts w:ascii="Times New Roman" w:hAnsi="Times New Roman"/>
          <w:b/>
          <w:color w:val="000000"/>
          <w:sz w:val="28"/>
        </w:rPr>
        <w:t>Умение характеризовать вклад российской культуры в мировую культуру.</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lastRenderedPageBreak/>
        <w:t>характеризовать этапы развития науки и культуры в России 1914–1945 гг., составлять развернутое описание памятников культуры России;</w:t>
      </w:r>
    </w:p>
    <w:p w:rsidR="00367840" w:rsidRDefault="00367840" w:rsidP="00367840">
      <w:pPr>
        <w:spacing w:after="0" w:line="264" w:lineRule="auto"/>
        <w:ind w:firstLine="600"/>
        <w:jc w:val="both"/>
      </w:pPr>
      <w:r>
        <w:rPr>
          <w:rFonts w:ascii="Times New Roman" w:hAnsi="Times New Roman"/>
          <w:color w:val="000000"/>
          <w:sz w:val="28"/>
        </w:rPr>
        <w:t>характеризовать этапы развития мировой культуры 1914–1945 гг., составлять описание наиболее известных памятников культуры;</w:t>
      </w:r>
    </w:p>
    <w:p w:rsidR="00367840" w:rsidRDefault="00367840" w:rsidP="00367840">
      <w:pPr>
        <w:spacing w:after="0" w:line="264" w:lineRule="auto"/>
        <w:ind w:firstLine="600"/>
        <w:jc w:val="both"/>
      </w:pPr>
      <w:r>
        <w:rPr>
          <w:rFonts w:ascii="Times New Roman" w:hAnsi="Times New Roman"/>
          <w:color w:val="000000"/>
          <w:sz w:val="28"/>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367840" w:rsidRDefault="00367840" w:rsidP="00367840">
      <w:pPr>
        <w:spacing w:after="0" w:line="264" w:lineRule="auto"/>
        <w:ind w:firstLine="600"/>
        <w:jc w:val="both"/>
      </w:pPr>
      <w:r>
        <w:rPr>
          <w:rFonts w:ascii="Times New Roman" w:hAnsi="Times New Roman"/>
          <w:b/>
          <w:color w:val="000000"/>
          <w:sz w:val="28"/>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объяснять, в чем состоят научные и социальные функции исторического знания;</w:t>
      </w:r>
    </w:p>
    <w:p w:rsidR="00367840" w:rsidRDefault="00367840" w:rsidP="00367840">
      <w:pPr>
        <w:spacing w:after="0" w:line="264" w:lineRule="auto"/>
        <w:ind w:firstLine="600"/>
        <w:jc w:val="both"/>
      </w:pPr>
      <w:r>
        <w:rPr>
          <w:rFonts w:ascii="Times New Roman" w:hAnsi="Times New Roman"/>
          <w:color w:val="000000"/>
          <w:sz w:val="28"/>
        </w:rPr>
        <w:t>характеризовать и применять основные приемы изучения исторических источников;</w:t>
      </w:r>
    </w:p>
    <w:p w:rsidR="00367840" w:rsidRDefault="00367840" w:rsidP="00367840">
      <w:pPr>
        <w:spacing w:after="0" w:line="264" w:lineRule="auto"/>
        <w:ind w:firstLine="600"/>
        <w:jc w:val="both"/>
      </w:pPr>
      <w:r>
        <w:rPr>
          <w:rFonts w:ascii="Times New Roman" w:hAnsi="Times New Roman"/>
          <w:color w:val="000000"/>
          <w:sz w:val="28"/>
        </w:rPr>
        <w:t>приводить примеры использования исторической аргументации в социально-политическом контексте;</w:t>
      </w:r>
    </w:p>
    <w:p w:rsidR="00367840" w:rsidRDefault="00367840" w:rsidP="00367840">
      <w:pPr>
        <w:spacing w:after="0" w:line="264" w:lineRule="auto"/>
        <w:ind w:firstLine="600"/>
        <w:jc w:val="both"/>
      </w:pPr>
      <w:r>
        <w:rPr>
          <w:rFonts w:ascii="Times New Roman" w:hAnsi="Times New Roman"/>
          <w:color w:val="000000"/>
          <w:sz w:val="28"/>
        </w:rPr>
        <w:t>характеризовать роль исторической науки в политическом развитии России и зарубежных стран 1914–1945 гг.</w:t>
      </w:r>
    </w:p>
    <w:p w:rsidR="00367840" w:rsidRDefault="00367840" w:rsidP="00367840">
      <w:pPr>
        <w:spacing w:after="0" w:line="264" w:lineRule="auto"/>
        <w:ind w:firstLine="600"/>
        <w:jc w:val="both"/>
      </w:pPr>
      <w:r>
        <w:rPr>
          <w:rFonts w:ascii="Times New Roman" w:hAnsi="Times New Roman"/>
          <w:b/>
          <w:color w:val="000000"/>
          <w:sz w:val="28"/>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называть даты важнейших событий и выделять этапы в развитии процессов истории России и всеобщей истории 1914–1945 гг.;</w:t>
      </w:r>
    </w:p>
    <w:p w:rsidR="00367840" w:rsidRDefault="00367840" w:rsidP="00367840">
      <w:pPr>
        <w:spacing w:after="0" w:line="264" w:lineRule="auto"/>
        <w:ind w:firstLine="600"/>
        <w:jc w:val="both"/>
      </w:pPr>
      <w:r>
        <w:rPr>
          <w:rFonts w:ascii="Times New Roman" w:hAnsi="Times New Roman"/>
          <w:color w:val="000000"/>
          <w:sz w:val="28"/>
        </w:rPr>
        <w:t>указывать хронологические рамки периодов истории России и всеобщей истории 1914–1945 гг.;</w:t>
      </w:r>
    </w:p>
    <w:p w:rsidR="00367840" w:rsidRDefault="00367840" w:rsidP="00367840">
      <w:pPr>
        <w:spacing w:after="0" w:line="264" w:lineRule="auto"/>
        <w:ind w:firstLine="600"/>
        <w:jc w:val="both"/>
      </w:pPr>
      <w:r>
        <w:rPr>
          <w:rFonts w:ascii="Times New Roman" w:hAnsi="Times New Roman"/>
          <w:color w:val="000000"/>
          <w:sz w:val="28"/>
        </w:rPr>
        <w:t>объяснять основания периодизации истории России и всеобщей истории 1914–1945 гг., используемые учеными-историками;</w:t>
      </w:r>
    </w:p>
    <w:p w:rsidR="00367840" w:rsidRDefault="00367840" w:rsidP="00367840">
      <w:pPr>
        <w:spacing w:after="0" w:line="264" w:lineRule="auto"/>
        <w:ind w:firstLine="600"/>
        <w:jc w:val="both"/>
      </w:pPr>
      <w:r>
        <w:rPr>
          <w:rFonts w:ascii="Times New Roman" w:hAnsi="Times New Roman"/>
          <w:color w:val="000000"/>
          <w:sz w:val="28"/>
        </w:rPr>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rsidR="00367840" w:rsidRDefault="00367840" w:rsidP="00367840">
      <w:pPr>
        <w:spacing w:after="0" w:line="264" w:lineRule="auto"/>
        <w:ind w:firstLine="600"/>
        <w:jc w:val="both"/>
      </w:pPr>
      <w:r>
        <w:rPr>
          <w:rFonts w:ascii="Times New Roman" w:hAnsi="Times New Roman"/>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367840" w:rsidRDefault="00367840" w:rsidP="00367840">
      <w:pPr>
        <w:spacing w:after="0" w:line="264" w:lineRule="auto"/>
        <w:ind w:firstLine="600"/>
        <w:jc w:val="both"/>
      </w:pPr>
      <w:r>
        <w:rPr>
          <w:rFonts w:ascii="Times New Roman" w:hAnsi="Times New Roman"/>
          <w:color w:val="000000"/>
          <w:sz w:val="28"/>
        </w:rPr>
        <w:lastRenderedPageBreak/>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rsidR="00367840" w:rsidRDefault="00367840" w:rsidP="00367840">
      <w:pPr>
        <w:spacing w:after="0" w:line="264" w:lineRule="auto"/>
        <w:ind w:firstLine="600"/>
        <w:jc w:val="both"/>
      </w:pPr>
      <w:r>
        <w:rPr>
          <w:rFonts w:ascii="Times New Roman" w:hAnsi="Times New Roman"/>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rsidR="00367840" w:rsidRDefault="00367840" w:rsidP="00367840">
      <w:pPr>
        <w:spacing w:after="0" w:line="264" w:lineRule="auto"/>
        <w:ind w:firstLine="600"/>
        <w:jc w:val="both"/>
      </w:pPr>
      <w:r>
        <w:rPr>
          <w:rFonts w:ascii="Times New Roman" w:hAnsi="Times New Roman"/>
          <w:color w:val="000000"/>
          <w:sz w:val="28"/>
        </w:rPr>
        <w:t>определять современников исторических событий, явлений, процессов истории России и всеобщей истории 1914–1945 гг.</w:t>
      </w:r>
    </w:p>
    <w:p w:rsidR="00367840" w:rsidRDefault="00367840" w:rsidP="00367840">
      <w:pPr>
        <w:spacing w:after="0" w:line="264" w:lineRule="auto"/>
        <w:ind w:firstLine="600"/>
        <w:jc w:val="both"/>
      </w:pPr>
      <w:r>
        <w:rPr>
          <w:rFonts w:ascii="Times New Roman" w:hAnsi="Times New Roman"/>
          <w:b/>
          <w:color w:val="000000"/>
          <w:sz w:val="28"/>
        </w:rPr>
        <w:t>Умение анализировать, характеризовать и сравнивать исторические события, явления, процессы 1914–1945 гг.</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называть характерные, существенные признаки событий, процессов, явлений истории России и всеобщей истории 1914–1945 гг.;</w:t>
      </w:r>
    </w:p>
    <w:p w:rsidR="00367840" w:rsidRDefault="00367840" w:rsidP="00367840">
      <w:pPr>
        <w:spacing w:after="0" w:line="264" w:lineRule="auto"/>
        <w:ind w:firstLine="600"/>
        <w:jc w:val="both"/>
      </w:pPr>
      <w:r>
        <w:rPr>
          <w:rFonts w:ascii="Times New Roman" w:hAnsi="Times New Roman"/>
          <w:color w:val="000000"/>
          <w:sz w:val="28"/>
        </w:rPr>
        <w:t>различать в исторической информации по истории России и всеобщей истории 1914–1945 гг. события, явления, процессы, факты и мнения;</w:t>
      </w:r>
    </w:p>
    <w:p w:rsidR="00367840" w:rsidRDefault="00367840" w:rsidP="00367840">
      <w:pPr>
        <w:spacing w:after="0" w:line="264" w:lineRule="auto"/>
        <w:ind w:firstLine="600"/>
        <w:jc w:val="both"/>
      </w:pPr>
      <w:r>
        <w:rPr>
          <w:rFonts w:ascii="Times New Roman" w:hAnsi="Times New Roman"/>
          <w:color w:val="000000"/>
          <w:sz w:val="28"/>
        </w:rPr>
        <w:t>группировать, систематизировать исторические факты истории России и всеобщей истории 1914–1945 гг. по самостоятельно определяемому признаку;</w:t>
      </w:r>
    </w:p>
    <w:p w:rsidR="00367840" w:rsidRDefault="00367840" w:rsidP="00367840">
      <w:pPr>
        <w:spacing w:after="0" w:line="264" w:lineRule="auto"/>
        <w:ind w:firstLine="600"/>
        <w:jc w:val="both"/>
      </w:pPr>
      <w:r>
        <w:rPr>
          <w:rFonts w:ascii="Times New Roman" w:hAnsi="Times New Roman"/>
          <w:color w:val="000000"/>
          <w:sz w:val="28"/>
        </w:rPr>
        <w:t>обобщать историческую информацию по истории России и всеобщей истории 1914–1945 гг.;</w:t>
      </w:r>
    </w:p>
    <w:p w:rsidR="00367840" w:rsidRDefault="00367840" w:rsidP="00367840">
      <w:pPr>
        <w:spacing w:after="0" w:line="264" w:lineRule="auto"/>
        <w:ind w:firstLine="600"/>
        <w:jc w:val="both"/>
      </w:pPr>
      <w:r>
        <w:rPr>
          <w:rFonts w:ascii="Times New Roman" w:hAnsi="Times New Roman"/>
          <w:color w:val="000000"/>
          <w:sz w:val="28"/>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367840" w:rsidRDefault="00367840" w:rsidP="00367840">
      <w:pPr>
        <w:spacing w:after="0" w:line="264" w:lineRule="auto"/>
        <w:ind w:firstLine="600"/>
        <w:jc w:val="both"/>
      </w:pPr>
      <w:r>
        <w:rPr>
          <w:rFonts w:ascii="Times New Roman" w:hAnsi="Times New Roman"/>
          <w:color w:val="000000"/>
          <w:sz w:val="28"/>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показывая изменения, происшедшие в течение рассматриваемого периода; </w:t>
      </w:r>
    </w:p>
    <w:p w:rsidR="00367840" w:rsidRDefault="00367840" w:rsidP="00367840">
      <w:pPr>
        <w:spacing w:after="0" w:line="264" w:lineRule="auto"/>
        <w:ind w:firstLine="600"/>
        <w:jc w:val="both"/>
      </w:pPr>
      <w:r>
        <w:rPr>
          <w:rFonts w:ascii="Times New Roman" w:hAnsi="Times New Roman"/>
          <w:color w:val="000000"/>
          <w:sz w:val="28"/>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rsidR="00367840" w:rsidRDefault="00367840" w:rsidP="00367840">
      <w:pPr>
        <w:spacing w:after="0" w:line="264" w:lineRule="auto"/>
        <w:ind w:firstLine="600"/>
        <w:jc w:val="both"/>
      </w:pPr>
      <w:r>
        <w:rPr>
          <w:rFonts w:ascii="Times New Roman" w:hAnsi="Times New Roman"/>
          <w:color w:val="000000"/>
          <w:sz w:val="28"/>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rsidR="00367840" w:rsidRDefault="00367840" w:rsidP="00367840">
      <w:pPr>
        <w:spacing w:after="0" w:line="264" w:lineRule="auto"/>
        <w:ind w:firstLine="600"/>
        <w:jc w:val="both"/>
      </w:pPr>
      <w:r>
        <w:rPr>
          <w:rFonts w:ascii="Times New Roman" w:hAnsi="Times New Roman"/>
          <w:color w:val="000000"/>
          <w:sz w:val="28"/>
        </w:rPr>
        <w:lastRenderedPageBreak/>
        <w:t>на основе изучения исторического материала 1914–1945 гг. устанавливать исторические аналогии.</w:t>
      </w:r>
    </w:p>
    <w:p w:rsidR="00367840" w:rsidRDefault="00367840" w:rsidP="00367840">
      <w:pPr>
        <w:spacing w:after="0" w:line="264" w:lineRule="auto"/>
        <w:ind w:firstLine="600"/>
        <w:jc w:val="both"/>
      </w:pPr>
      <w:r>
        <w:rPr>
          <w:rFonts w:ascii="Times New Roman" w:hAnsi="Times New Roman"/>
          <w:b/>
          <w:color w:val="000000"/>
          <w:sz w:val="28"/>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367840" w:rsidRDefault="00367840" w:rsidP="00367840">
      <w:pPr>
        <w:spacing w:after="0" w:line="264" w:lineRule="auto"/>
        <w:ind w:firstLine="600"/>
        <w:jc w:val="both"/>
      </w:pPr>
      <w:r>
        <w:rPr>
          <w:rFonts w:ascii="Times New Roman" w:hAnsi="Times New Roman"/>
          <w:color w:val="000000"/>
          <w:sz w:val="28"/>
        </w:rPr>
        <w:t>самостоятельно определять критерии подбора исторических источников для решения учебной задачи;</w:t>
      </w:r>
    </w:p>
    <w:p w:rsidR="00367840" w:rsidRDefault="00367840" w:rsidP="00367840">
      <w:pPr>
        <w:spacing w:after="0" w:line="264" w:lineRule="auto"/>
        <w:ind w:firstLine="600"/>
        <w:jc w:val="both"/>
      </w:pPr>
      <w:r>
        <w:rPr>
          <w:rFonts w:ascii="Times New Roman" w:hAnsi="Times New Roman"/>
          <w:color w:val="000000"/>
          <w:sz w:val="28"/>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367840" w:rsidRDefault="00367840" w:rsidP="00367840">
      <w:pPr>
        <w:spacing w:after="0" w:line="264" w:lineRule="auto"/>
        <w:ind w:firstLine="600"/>
        <w:jc w:val="both"/>
      </w:pPr>
      <w:r>
        <w:rPr>
          <w:rFonts w:ascii="Times New Roman" w:hAnsi="Times New Roman"/>
          <w:color w:val="000000"/>
          <w:sz w:val="28"/>
        </w:rPr>
        <w:t>характеризовать специфику современных источников социальной и личной информации;</w:t>
      </w:r>
    </w:p>
    <w:p w:rsidR="00367840" w:rsidRDefault="00367840" w:rsidP="00367840">
      <w:pPr>
        <w:spacing w:after="0" w:line="264" w:lineRule="auto"/>
        <w:ind w:firstLine="600"/>
        <w:jc w:val="both"/>
      </w:pPr>
      <w:r>
        <w:rPr>
          <w:rFonts w:ascii="Times New Roman" w:hAnsi="Times New Roman"/>
          <w:color w:val="000000"/>
          <w:sz w:val="28"/>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367840" w:rsidRDefault="00367840" w:rsidP="00367840">
      <w:pPr>
        <w:spacing w:after="0" w:line="264" w:lineRule="auto"/>
        <w:ind w:firstLine="600"/>
        <w:jc w:val="both"/>
      </w:pPr>
      <w:r>
        <w:rPr>
          <w:rFonts w:ascii="Times New Roman" w:hAnsi="Times New Roman"/>
          <w:color w:val="000000"/>
          <w:sz w:val="28"/>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367840" w:rsidRDefault="00367840" w:rsidP="00367840">
      <w:pPr>
        <w:spacing w:after="0" w:line="264" w:lineRule="auto"/>
        <w:ind w:firstLine="600"/>
        <w:jc w:val="both"/>
      </w:pPr>
      <w:r>
        <w:rPr>
          <w:rFonts w:ascii="Times New Roman" w:hAnsi="Times New Roman"/>
          <w:color w:val="000000"/>
          <w:sz w:val="28"/>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rsidR="00367840" w:rsidRDefault="00367840" w:rsidP="00367840">
      <w:pPr>
        <w:spacing w:after="0" w:line="264" w:lineRule="auto"/>
        <w:ind w:firstLine="600"/>
        <w:jc w:val="both"/>
      </w:pPr>
      <w:r>
        <w:rPr>
          <w:rFonts w:ascii="Times New Roman" w:hAnsi="Times New Roman"/>
          <w:color w:val="000000"/>
          <w:sz w:val="28"/>
        </w:rPr>
        <w:lastRenderedPageBreak/>
        <w:t>публично представлять результаты проектной и учебно-исследовательской деятельности.</w:t>
      </w:r>
    </w:p>
    <w:p w:rsidR="00367840" w:rsidRDefault="00367840" w:rsidP="00367840">
      <w:pPr>
        <w:spacing w:after="0" w:line="264" w:lineRule="auto"/>
        <w:ind w:firstLine="600"/>
        <w:jc w:val="both"/>
      </w:pPr>
      <w:r>
        <w:rPr>
          <w:rFonts w:ascii="Times New Roman" w:hAnsi="Times New Roman"/>
          <w:b/>
          <w:color w:val="000000"/>
          <w:sz w:val="28"/>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на основе знаний по истории России и всеобщей истории 1914–1945 гг. критически оценивать полученную извне социальную информацию;</w:t>
      </w:r>
    </w:p>
    <w:p w:rsidR="00367840" w:rsidRDefault="00367840" w:rsidP="00367840">
      <w:pPr>
        <w:spacing w:after="0" w:line="264" w:lineRule="auto"/>
        <w:ind w:firstLine="600"/>
        <w:jc w:val="both"/>
      </w:pPr>
      <w:r>
        <w:rPr>
          <w:rFonts w:ascii="Times New Roman" w:hAnsi="Times New Roman"/>
          <w:color w:val="000000"/>
          <w:sz w:val="28"/>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367840" w:rsidRDefault="00367840" w:rsidP="00367840">
      <w:pPr>
        <w:spacing w:after="0" w:line="264" w:lineRule="auto"/>
        <w:ind w:firstLine="600"/>
        <w:jc w:val="both"/>
      </w:pPr>
      <w:r>
        <w:rPr>
          <w:rFonts w:ascii="Times New Roman" w:hAnsi="Times New Roman"/>
          <w:color w:val="000000"/>
          <w:sz w:val="28"/>
        </w:rPr>
        <w:t>определять и аргументировать свое отношение к наиболее значительным событиям и личностям из истории России и всеобщей истории 1914–1945 гг.;</w:t>
      </w:r>
    </w:p>
    <w:p w:rsidR="00367840" w:rsidRDefault="00367840" w:rsidP="00367840">
      <w:pPr>
        <w:spacing w:after="0" w:line="264" w:lineRule="auto"/>
        <w:ind w:firstLine="600"/>
        <w:jc w:val="both"/>
      </w:pPr>
      <w:r>
        <w:rPr>
          <w:rFonts w:ascii="Times New Roman" w:hAnsi="Times New Roman"/>
          <w:color w:val="000000"/>
          <w:sz w:val="28"/>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rsidR="00367840" w:rsidRDefault="00367840" w:rsidP="00367840">
      <w:pPr>
        <w:spacing w:after="0" w:line="264" w:lineRule="auto"/>
        <w:ind w:firstLine="600"/>
        <w:jc w:val="both"/>
      </w:pPr>
      <w:r>
        <w:rPr>
          <w:rFonts w:ascii="Times New Roman" w:hAnsi="Times New Roman"/>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rsidR="00367840" w:rsidRDefault="00367840" w:rsidP="00367840">
      <w:pPr>
        <w:spacing w:after="0" w:line="264" w:lineRule="auto"/>
        <w:ind w:firstLine="600"/>
        <w:jc w:val="both"/>
      </w:pPr>
      <w:r>
        <w:rPr>
          <w:rFonts w:ascii="Times New Roman" w:hAnsi="Times New Roman"/>
          <w:color w:val="000000"/>
          <w:sz w:val="28"/>
        </w:rPr>
        <w:t xml:space="preserve">К концу обучения в </w:t>
      </w:r>
      <w:r>
        <w:rPr>
          <w:rFonts w:ascii="Times New Roman" w:hAnsi="Times New Roman"/>
          <w:b/>
          <w:i/>
          <w:color w:val="000000"/>
          <w:sz w:val="28"/>
        </w:rPr>
        <w:t>11 классе</w:t>
      </w:r>
      <w:r>
        <w:rPr>
          <w:rFonts w:ascii="Times New Roman" w:hAnsi="Times New Roman"/>
          <w:i/>
          <w:color w:val="000000"/>
          <w:sz w:val="28"/>
        </w:rPr>
        <w:t xml:space="preserve"> </w:t>
      </w:r>
      <w:r>
        <w:rPr>
          <w:rFonts w:ascii="Times New Roman" w:hAnsi="Times New Roman"/>
          <w:color w:val="000000"/>
          <w:sz w:val="28"/>
        </w:rPr>
        <w:t>обучающийся получит следующие предметные результаты по отдельным темам программы по истории:</w:t>
      </w:r>
    </w:p>
    <w:p w:rsidR="00367840" w:rsidRDefault="00367840" w:rsidP="00367840">
      <w:pPr>
        <w:spacing w:after="0" w:line="264" w:lineRule="auto"/>
        <w:ind w:firstLine="600"/>
        <w:jc w:val="both"/>
      </w:pPr>
      <w:r>
        <w:rPr>
          <w:rFonts w:ascii="Times New Roman" w:hAnsi="Times New Roman"/>
          <w:b/>
          <w:color w:val="000000"/>
          <w:sz w:val="28"/>
        </w:rPr>
        <w:t>Понимание значимости роли России в мировых политических и социально-экономических процессах 1945–2022 гг.</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rsidR="00367840" w:rsidRDefault="00367840" w:rsidP="00367840">
      <w:pPr>
        <w:spacing w:after="0" w:line="264" w:lineRule="auto"/>
        <w:ind w:firstLine="600"/>
        <w:jc w:val="both"/>
      </w:pPr>
      <w:r>
        <w:rPr>
          <w:rFonts w:ascii="Times New Roman" w:hAnsi="Times New Roman"/>
          <w:color w:val="000000"/>
          <w:sz w:val="28"/>
        </w:rPr>
        <w:t>устанавливать причинно-следственные связи, связанные с участием России в мировых политических и социально-экономических процессах 1945–2022 гг.;</w:t>
      </w:r>
    </w:p>
    <w:p w:rsidR="00367840" w:rsidRDefault="00367840" w:rsidP="00367840">
      <w:pPr>
        <w:spacing w:after="0" w:line="264" w:lineRule="auto"/>
        <w:ind w:firstLine="600"/>
        <w:jc w:val="both"/>
      </w:pPr>
      <w:r>
        <w:rPr>
          <w:rFonts w:ascii="Times New Roman" w:hAnsi="Times New Roman"/>
          <w:color w:val="000000"/>
          <w:sz w:val="28"/>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367840" w:rsidRDefault="00367840" w:rsidP="00367840">
      <w:pPr>
        <w:spacing w:after="0" w:line="264" w:lineRule="auto"/>
        <w:ind w:firstLine="600"/>
        <w:jc w:val="both"/>
      </w:pPr>
      <w:r>
        <w:rPr>
          <w:rFonts w:ascii="Times New Roman" w:hAnsi="Times New Roman"/>
          <w:b/>
          <w:color w:val="000000"/>
          <w:sz w:val="28"/>
        </w:rPr>
        <w:lastRenderedPageBreak/>
        <w:t>Умение характеризовать вклад российской культуры в мировую культуру.</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характеризовать этапы развития науки и культуры в России 1945–2022 гг., составлять развернутое описание памятников культуры России;</w:t>
      </w:r>
    </w:p>
    <w:p w:rsidR="00367840" w:rsidRDefault="00367840" w:rsidP="00367840">
      <w:pPr>
        <w:spacing w:after="0" w:line="264" w:lineRule="auto"/>
        <w:ind w:firstLine="600"/>
        <w:jc w:val="both"/>
      </w:pPr>
      <w:r>
        <w:rPr>
          <w:rFonts w:ascii="Times New Roman" w:hAnsi="Times New Roman"/>
          <w:color w:val="000000"/>
          <w:sz w:val="28"/>
        </w:rPr>
        <w:t>характеризовать этапы развития мировой культуры 1945–2022 гг., составлять описание наиболее известных памятников культуры;</w:t>
      </w:r>
    </w:p>
    <w:p w:rsidR="00367840" w:rsidRDefault="00367840" w:rsidP="00367840">
      <w:pPr>
        <w:spacing w:after="0" w:line="264" w:lineRule="auto"/>
        <w:ind w:firstLine="600"/>
        <w:jc w:val="both"/>
      </w:pPr>
      <w:r>
        <w:rPr>
          <w:rFonts w:ascii="Times New Roman" w:hAnsi="Times New Roman"/>
          <w:color w:val="000000"/>
          <w:sz w:val="28"/>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367840" w:rsidRDefault="00367840" w:rsidP="00367840">
      <w:pPr>
        <w:spacing w:after="0" w:line="264" w:lineRule="auto"/>
        <w:ind w:firstLine="600"/>
        <w:jc w:val="both"/>
      </w:pPr>
      <w:r>
        <w:rPr>
          <w:rFonts w:ascii="Times New Roman" w:hAnsi="Times New Roman"/>
          <w:b/>
          <w:color w:val="000000"/>
          <w:sz w:val="28"/>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объяснять, в чем состоят научные и социальные функции исторического знания;</w:t>
      </w:r>
    </w:p>
    <w:p w:rsidR="00367840" w:rsidRDefault="00367840" w:rsidP="00367840">
      <w:pPr>
        <w:spacing w:after="0" w:line="264" w:lineRule="auto"/>
        <w:ind w:firstLine="600"/>
        <w:jc w:val="both"/>
      </w:pPr>
      <w:r>
        <w:rPr>
          <w:rFonts w:ascii="Times New Roman" w:hAnsi="Times New Roman"/>
          <w:color w:val="000000"/>
          <w:sz w:val="28"/>
        </w:rPr>
        <w:t>характеризовать и применять основные приемы изучения исторических источников;</w:t>
      </w:r>
    </w:p>
    <w:p w:rsidR="00367840" w:rsidRDefault="00367840" w:rsidP="00367840">
      <w:pPr>
        <w:spacing w:after="0" w:line="264" w:lineRule="auto"/>
        <w:ind w:firstLine="600"/>
        <w:jc w:val="both"/>
      </w:pPr>
      <w:r>
        <w:rPr>
          <w:rFonts w:ascii="Times New Roman" w:hAnsi="Times New Roman"/>
          <w:color w:val="000000"/>
          <w:sz w:val="28"/>
        </w:rPr>
        <w:t>приводить примеры использования исторической аргументации в социально-политическом контексте;</w:t>
      </w:r>
    </w:p>
    <w:p w:rsidR="00367840" w:rsidRDefault="00367840" w:rsidP="00367840">
      <w:pPr>
        <w:spacing w:after="0" w:line="264" w:lineRule="auto"/>
        <w:ind w:firstLine="600"/>
        <w:jc w:val="both"/>
      </w:pPr>
      <w:r>
        <w:rPr>
          <w:rFonts w:ascii="Times New Roman" w:hAnsi="Times New Roman"/>
          <w:color w:val="000000"/>
          <w:sz w:val="28"/>
        </w:rPr>
        <w:t>характеризовать роль исторической науки в политическом развитии России и зарубежных стран 1945–2022 гг.</w:t>
      </w:r>
    </w:p>
    <w:p w:rsidR="00367840" w:rsidRDefault="00367840" w:rsidP="00367840">
      <w:pPr>
        <w:spacing w:after="0" w:line="264" w:lineRule="auto"/>
        <w:ind w:firstLine="600"/>
        <w:jc w:val="both"/>
      </w:pPr>
      <w:r>
        <w:rPr>
          <w:rFonts w:ascii="Times New Roman" w:hAnsi="Times New Roman"/>
          <w:b/>
          <w:color w:val="000000"/>
          <w:sz w:val="28"/>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называть даты важнейших событий и выделять этапы в развитии процессов истории России и всеобщей истории 1945–2022 гг.;</w:t>
      </w:r>
    </w:p>
    <w:p w:rsidR="00367840" w:rsidRDefault="00367840" w:rsidP="00367840">
      <w:pPr>
        <w:spacing w:after="0" w:line="264" w:lineRule="auto"/>
        <w:ind w:firstLine="600"/>
        <w:jc w:val="both"/>
      </w:pPr>
      <w:r>
        <w:rPr>
          <w:rFonts w:ascii="Times New Roman" w:hAnsi="Times New Roman"/>
          <w:color w:val="000000"/>
          <w:sz w:val="28"/>
        </w:rPr>
        <w:t>указывать хронологические рамки периодов истории России и всеобщей истории 1945–2022 гг.;</w:t>
      </w:r>
    </w:p>
    <w:p w:rsidR="00367840" w:rsidRDefault="00367840" w:rsidP="00367840">
      <w:pPr>
        <w:spacing w:after="0" w:line="264" w:lineRule="auto"/>
        <w:ind w:firstLine="600"/>
        <w:jc w:val="both"/>
      </w:pPr>
      <w:r>
        <w:rPr>
          <w:rFonts w:ascii="Times New Roman" w:hAnsi="Times New Roman"/>
          <w:color w:val="000000"/>
          <w:sz w:val="28"/>
        </w:rPr>
        <w:t>объяснять основания периодизации истории России и всеобщей истории 1945–2022 гг., используемые учеными-историками;</w:t>
      </w:r>
    </w:p>
    <w:p w:rsidR="00367840" w:rsidRDefault="00367840" w:rsidP="00367840">
      <w:pPr>
        <w:spacing w:after="0" w:line="264" w:lineRule="auto"/>
        <w:ind w:firstLine="600"/>
        <w:jc w:val="both"/>
      </w:pPr>
      <w:r>
        <w:rPr>
          <w:rFonts w:ascii="Times New Roman" w:hAnsi="Times New Roman"/>
          <w:color w:val="000000"/>
          <w:sz w:val="28"/>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rsidR="00367840" w:rsidRDefault="00367840" w:rsidP="00367840">
      <w:pPr>
        <w:spacing w:after="0" w:line="264" w:lineRule="auto"/>
        <w:ind w:firstLine="600"/>
        <w:jc w:val="both"/>
      </w:pPr>
      <w:r>
        <w:rPr>
          <w:rFonts w:ascii="Times New Roman" w:hAnsi="Times New Roman"/>
          <w:color w:val="000000"/>
          <w:sz w:val="28"/>
        </w:rPr>
        <w:lastRenderedPageBreak/>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367840" w:rsidRDefault="00367840" w:rsidP="00367840">
      <w:pPr>
        <w:spacing w:after="0" w:line="264" w:lineRule="auto"/>
        <w:ind w:firstLine="600"/>
        <w:jc w:val="both"/>
      </w:pPr>
      <w:r>
        <w:rPr>
          <w:rFonts w:ascii="Times New Roman" w:hAnsi="Times New Roman"/>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rsidR="00367840" w:rsidRDefault="00367840" w:rsidP="00367840">
      <w:pPr>
        <w:spacing w:after="0" w:line="264" w:lineRule="auto"/>
        <w:ind w:firstLine="600"/>
        <w:jc w:val="both"/>
      </w:pPr>
      <w:r>
        <w:rPr>
          <w:rFonts w:ascii="Times New Roman" w:hAnsi="Times New Roman"/>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rsidR="00367840" w:rsidRDefault="00367840" w:rsidP="00367840">
      <w:pPr>
        <w:spacing w:after="0" w:line="264" w:lineRule="auto"/>
        <w:ind w:firstLine="600"/>
        <w:jc w:val="both"/>
      </w:pPr>
      <w:r>
        <w:rPr>
          <w:rFonts w:ascii="Times New Roman" w:hAnsi="Times New Roman"/>
          <w:color w:val="000000"/>
          <w:sz w:val="28"/>
        </w:rPr>
        <w:t>определять современников исторических событий, явлений, процессов истории России и всеобщей истории 1945–2022 гг.</w:t>
      </w:r>
    </w:p>
    <w:p w:rsidR="00367840" w:rsidRDefault="00367840" w:rsidP="00367840">
      <w:pPr>
        <w:spacing w:after="0" w:line="264" w:lineRule="auto"/>
        <w:ind w:firstLine="600"/>
        <w:jc w:val="both"/>
      </w:pPr>
      <w:r>
        <w:rPr>
          <w:rFonts w:ascii="Times New Roman" w:hAnsi="Times New Roman"/>
          <w:b/>
          <w:color w:val="000000"/>
          <w:sz w:val="28"/>
        </w:rPr>
        <w:t>Умение анализировать, характеризовать и сравнивать исторические события, явления, процессы 1945–2022 гг.</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называть характерные, существенные признаки событий, процессов, явлений истории России и всеобщей истории 1945–2022 гг.;</w:t>
      </w:r>
    </w:p>
    <w:p w:rsidR="00367840" w:rsidRDefault="00367840" w:rsidP="00367840">
      <w:pPr>
        <w:spacing w:after="0" w:line="264" w:lineRule="auto"/>
        <w:ind w:firstLine="600"/>
        <w:jc w:val="both"/>
      </w:pPr>
      <w:r>
        <w:rPr>
          <w:rFonts w:ascii="Times New Roman" w:hAnsi="Times New Roman"/>
          <w:color w:val="000000"/>
          <w:sz w:val="28"/>
        </w:rPr>
        <w:t>различать в исторической информации по истории России и всеобщей истории 1945–2022 гг. события, явления, процессы, факты и мнения;</w:t>
      </w:r>
    </w:p>
    <w:p w:rsidR="00367840" w:rsidRDefault="00367840" w:rsidP="00367840">
      <w:pPr>
        <w:spacing w:after="0" w:line="264" w:lineRule="auto"/>
        <w:ind w:firstLine="600"/>
        <w:jc w:val="both"/>
      </w:pPr>
      <w:r>
        <w:rPr>
          <w:rFonts w:ascii="Times New Roman" w:hAnsi="Times New Roman"/>
          <w:color w:val="000000"/>
          <w:sz w:val="28"/>
        </w:rPr>
        <w:t>группировать, систематизировать исторические факты истории России и всеобщей истории 1945–2022 гг. по самостоятельно определяемому признаку;</w:t>
      </w:r>
    </w:p>
    <w:p w:rsidR="00367840" w:rsidRDefault="00367840" w:rsidP="00367840">
      <w:pPr>
        <w:spacing w:after="0" w:line="264" w:lineRule="auto"/>
        <w:ind w:firstLine="600"/>
        <w:jc w:val="both"/>
      </w:pPr>
      <w:r>
        <w:rPr>
          <w:rFonts w:ascii="Times New Roman" w:hAnsi="Times New Roman"/>
          <w:color w:val="000000"/>
          <w:sz w:val="28"/>
        </w:rPr>
        <w:t>обобщать историческую информацию по истории России и всеобщей истории 1945–2022 гг.;</w:t>
      </w:r>
    </w:p>
    <w:p w:rsidR="00367840" w:rsidRDefault="00367840" w:rsidP="00367840">
      <w:pPr>
        <w:spacing w:after="0" w:line="264" w:lineRule="auto"/>
        <w:ind w:firstLine="600"/>
        <w:jc w:val="both"/>
      </w:pPr>
      <w:r>
        <w:rPr>
          <w:rFonts w:ascii="Times New Roman" w:hAnsi="Times New Roman"/>
          <w:color w:val="000000"/>
          <w:sz w:val="28"/>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367840" w:rsidRDefault="00367840" w:rsidP="00367840">
      <w:pPr>
        <w:spacing w:after="0" w:line="264" w:lineRule="auto"/>
        <w:ind w:firstLine="600"/>
        <w:jc w:val="both"/>
      </w:pPr>
      <w:r>
        <w:rPr>
          <w:rFonts w:ascii="Times New Roman" w:hAnsi="Times New Roman"/>
          <w:color w:val="000000"/>
          <w:sz w:val="28"/>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rsidR="00367840" w:rsidRDefault="00367840" w:rsidP="00367840">
      <w:pPr>
        <w:spacing w:after="0" w:line="264" w:lineRule="auto"/>
        <w:ind w:firstLine="600"/>
        <w:jc w:val="both"/>
      </w:pPr>
      <w:r>
        <w:rPr>
          <w:rFonts w:ascii="Times New Roman" w:hAnsi="Times New Roman"/>
          <w:color w:val="000000"/>
          <w:sz w:val="28"/>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rsidR="00367840" w:rsidRDefault="00367840" w:rsidP="00367840">
      <w:pPr>
        <w:spacing w:after="0" w:line="264" w:lineRule="auto"/>
        <w:ind w:firstLine="600"/>
        <w:jc w:val="both"/>
      </w:pPr>
      <w:r>
        <w:rPr>
          <w:rFonts w:ascii="Times New Roman" w:hAnsi="Times New Roman"/>
          <w:color w:val="000000"/>
          <w:sz w:val="28"/>
        </w:rPr>
        <w:lastRenderedPageBreak/>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rsidR="00367840" w:rsidRDefault="00367840" w:rsidP="00367840">
      <w:pPr>
        <w:spacing w:after="0" w:line="264" w:lineRule="auto"/>
        <w:ind w:firstLine="600"/>
        <w:jc w:val="both"/>
      </w:pPr>
      <w:r>
        <w:rPr>
          <w:rFonts w:ascii="Times New Roman" w:hAnsi="Times New Roman"/>
          <w:color w:val="000000"/>
          <w:sz w:val="28"/>
        </w:rPr>
        <w:t>на основе изучения исторического материала 1945–2022 гг. устанавливать исторические аналогии.</w:t>
      </w:r>
    </w:p>
    <w:p w:rsidR="00367840" w:rsidRDefault="00367840" w:rsidP="00367840">
      <w:pPr>
        <w:spacing w:after="0" w:line="264" w:lineRule="auto"/>
        <w:ind w:firstLine="600"/>
        <w:jc w:val="both"/>
      </w:pPr>
      <w:r>
        <w:rPr>
          <w:rFonts w:ascii="Times New Roman" w:hAnsi="Times New Roman"/>
          <w:b/>
          <w:color w:val="000000"/>
          <w:sz w:val="28"/>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367840" w:rsidRDefault="00367840" w:rsidP="00367840">
      <w:pPr>
        <w:spacing w:after="0" w:line="264" w:lineRule="auto"/>
        <w:ind w:firstLine="600"/>
        <w:jc w:val="both"/>
      </w:pPr>
      <w:r>
        <w:rPr>
          <w:rFonts w:ascii="Times New Roman" w:hAnsi="Times New Roman"/>
          <w:color w:val="000000"/>
          <w:sz w:val="28"/>
        </w:rPr>
        <w:t>самостоятельно определять критерии подбора исторических источников для решения учебной задачи;</w:t>
      </w:r>
    </w:p>
    <w:p w:rsidR="00367840" w:rsidRDefault="00367840" w:rsidP="00367840">
      <w:pPr>
        <w:spacing w:after="0" w:line="264" w:lineRule="auto"/>
        <w:ind w:firstLine="600"/>
        <w:jc w:val="both"/>
      </w:pPr>
      <w:r>
        <w:rPr>
          <w:rFonts w:ascii="Times New Roman" w:hAnsi="Times New Roman"/>
          <w:color w:val="000000"/>
          <w:sz w:val="28"/>
        </w:rPr>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rsidR="00367840" w:rsidRDefault="00367840" w:rsidP="00367840">
      <w:pPr>
        <w:spacing w:after="0" w:line="264" w:lineRule="auto"/>
        <w:ind w:firstLine="600"/>
        <w:jc w:val="both"/>
      </w:pPr>
      <w:r>
        <w:rPr>
          <w:rFonts w:ascii="Times New Roman" w:hAnsi="Times New Roman"/>
          <w:color w:val="000000"/>
          <w:sz w:val="28"/>
        </w:rPr>
        <w:t>характеризовать специфику современных источников социальной и личной информации;</w:t>
      </w:r>
    </w:p>
    <w:p w:rsidR="00367840" w:rsidRDefault="00367840" w:rsidP="00367840">
      <w:pPr>
        <w:spacing w:after="0" w:line="264" w:lineRule="auto"/>
        <w:ind w:firstLine="600"/>
        <w:jc w:val="both"/>
      </w:pPr>
      <w:r>
        <w:rPr>
          <w:rFonts w:ascii="Times New Roman" w:hAnsi="Times New Roman"/>
          <w:color w:val="000000"/>
          <w:sz w:val="28"/>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367840" w:rsidRDefault="00367840" w:rsidP="00367840">
      <w:pPr>
        <w:spacing w:after="0" w:line="264" w:lineRule="auto"/>
        <w:ind w:firstLine="600"/>
        <w:jc w:val="both"/>
      </w:pPr>
      <w:r>
        <w:rPr>
          <w:rFonts w:ascii="Times New Roman" w:hAnsi="Times New Roman"/>
          <w:color w:val="000000"/>
          <w:sz w:val="28"/>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w:t>
      </w:r>
      <w:r>
        <w:rPr>
          <w:rFonts w:ascii="Times New Roman" w:hAnsi="Times New Roman"/>
          <w:color w:val="000000"/>
          <w:sz w:val="28"/>
        </w:rPr>
        <w:lastRenderedPageBreak/>
        <w:t xml:space="preserve">прогнозирование ожидаемого результата и сопоставление его с собственными историческими знаниями; </w:t>
      </w:r>
    </w:p>
    <w:p w:rsidR="00367840" w:rsidRDefault="00367840" w:rsidP="00367840">
      <w:pPr>
        <w:spacing w:after="0" w:line="264" w:lineRule="auto"/>
        <w:ind w:firstLine="600"/>
        <w:jc w:val="both"/>
      </w:pPr>
      <w:r>
        <w:rPr>
          <w:rFonts w:ascii="Times New Roman" w:hAnsi="Times New Roman"/>
          <w:color w:val="000000"/>
          <w:sz w:val="28"/>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rsidR="00367840" w:rsidRDefault="00367840" w:rsidP="00367840">
      <w:pPr>
        <w:spacing w:after="0" w:line="264" w:lineRule="auto"/>
        <w:ind w:firstLine="600"/>
        <w:jc w:val="both"/>
      </w:pPr>
      <w:r>
        <w:rPr>
          <w:rFonts w:ascii="Times New Roman" w:hAnsi="Times New Roman"/>
          <w:color w:val="000000"/>
          <w:sz w:val="28"/>
        </w:rPr>
        <w:t>публично представлять результаты проектной и учебно-исследовательской деятельности.</w:t>
      </w:r>
    </w:p>
    <w:p w:rsidR="00367840" w:rsidRDefault="00367840" w:rsidP="00367840">
      <w:pPr>
        <w:spacing w:after="0" w:line="264" w:lineRule="auto"/>
        <w:ind w:firstLine="600"/>
        <w:jc w:val="both"/>
      </w:pPr>
      <w:r>
        <w:rPr>
          <w:rFonts w:ascii="Times New Roman" w:hAnsi="Times New Roman"/>
          <w:b/>
          <w:color w:val="000000"/>
          <w:sz w:val="28"/>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на основе знаний по истории России и всеобщей истории 1945–2022 гг. критически оценивать полученную извне социальную информацию;</w:t>
      </w:r>
    </w:p>
    <w:p w:rsidR="00367840" w:rsidRDefault="00367840" w:rsidP="00367840">
      <w:pPr>
        <w:spacing w:after="0" w:line="264" w:lineRule="auto"/>
        <w:ind w:firstLine="600"/>
        <w:jc w:val="both"/>
      </w:pPr>
      <w:r>
        <w:rPr>
          <w:rFonts w:ascii="Times New Roman" w:hAnsi="Times New Roman"/>
          <w:color w:val="000000"/>
          <w:sz w:val="28"/>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367840" w:rsidRDefault="00367840" w:rsidP="00367840">
      <w:pPr>
        <w:spacing w:after="0" w:line="264" w:lineRule="auto"/>
        <w:ind w:firstLine="600"/>
        <w:jc w:val="both"/>
      </w:pPr>
      <w:r>
        <w:rPr>
          <w:rFonts w:ascii="Times New Roman" w:hAnsi="Times New Roman"/>
          <w:color w:val="000000"/>
          <w:sz w:val="28"/>
        </w:rPr>
        <w:t>определять и аргументировать свое отношение к наиболее значительным событиям и личностям из истории России и всеобщей истории 1945–2022 гг.;</w:t>
      </w:r>
    </w:p>
    <w:p w:rsidR="00367840" w:rsidRDefault="00367840" w:rsidP="00367840">
      <w:pPr>
        <w:spacing w:after="0" w:line="264" w:lineRule="auto"/>
        <w:ind w:firstLine="600"/>
        <w:jc w:val="both"/>
      </w:pPr>
      <w:r>
        <w:rPr>
          <w:rFonts w:ascii="Times New Roman" w:hAnsi="Times New Roman"/>
          <w:color w:val="000000"/>
          <w:sz w:val="28"/>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rsidR="00367840" w:rsidRDefault="00367840" w:rsidP="00367840">
      <w:pPr>
        <w:spacing w:after="0" w:line="264" w:lineRule="auto"/>
        <w:ind w:firstLine="600"/>
        <w:jc w:val="both"/>
      </w:pPr>
      <w:r>
        <w:rPr>
          <w:rFonts w:ascii="Times New Roman" w:hAnsi="Times New Roman"/>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rsidR="00367840" w:rsidRDefault="00367840" w:rsidP="00367840">
      <w:pPr>
        <w:spacing w:after="0" w:line="264" w:lineRule="auto"/>
        <w:ind w:firstLine="600"/>
        <w:jc w:val="both"/>
      </w:pPr>
      <w:r>
        <w:rPr>
          <w:rFonts w:ascii="Times New Roman" w:hAnsi="Times New Roman"/>
          <w:color w:val="000000"/>
          <w:sz w:val="28"/>
        </w:rPr>
        <w:t>К концу обучения в</w:t>
      </w:r>
      <w:r>
        <w:rPr>
          <w:rFonts w:ascii="Times New Roman" w:hAnsi="Times New Roman"/>
          <w:b/>
          <w:color w:val="000000"/>
          <w:sz w:val="28"/>
        </w:rPr>
        <w:t xml:space="preserve"> 11 классе</w:t>
      </w:r>
      <w:r>
        <w:rPr>
          <w:rFonts w:ascii="Times New Roman" w:hAnsi="Times New Roman"/>
          <w:color w:val="000000"/>
          <w:sz w:val="28"/>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rsidR="00367840" w:rsidRDefault="00367840" w:rsidP="00367840">
      <w:pPr>
        <w:spacing w:after="0" w:line="264" w:lineRule="auto"/>
        <w:ind w:firstLine="600"/>
        <w:jc w:val="both"/>
      </w:pPr>
      <w:r>
        <w:rPr>
          <w:rFonts w:ascii="Times New Roman" w:hAnsi="Times New Roman"/>
          <w:b/>
          <w:color w:val="000000"/>
          <w:sz w:val="28"/>
        </w:rPr>
        <w:t xml:space="preserve">Понимание значимости роли России в мировых политических и социально-экономических процессах с древнейших времен до 1914 г. </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rsidR="00367840" w:rsidRDefault="00367840" w:rsidP="00367840">
      <w:pPr>
        <w:spacing w:after="0" w:line="264" w:lineRule="auto"/>
        <w:ind w:firstLine="600"/>
        <w:jc w:val="both"/>
      </w:pPr>
      <w:r>
        <w:rPr>
          <w:rFonts w:ascii="Times New Roman" w:hAnsi="Times New Roman"/>
          <w:color w:val="000000"/>
          <w:sz w:val="28"/>
        </w:rPr>
        <w:lastRenderedPageBreak/>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rsidR="00367840" w:rsidRDefault="00367840" w:rsidP="00367840">
      <w:pPr>
        <w:spacing w:after="0" w:line="264" w:lineRule="auto"/>
        <w:ind w:firstLine="600"/>
        <w:jc w:val="both"/>
      </w:pPr>
      <w:r>
        <w:rPr>
          <w:rFonts w:ascii="Times New Roman" w:hAnsi="Times New Roman"/>
          <w:color w:val="000000"/>
          <w:sz w:val="28"/>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367840" w:rsidRDefault="00367840" w:rsidP="00367840">
      <w:pPr>
        <w:spacing w:after="0" w:line="264" w:lineRule="auto"/>
        <w:ind w:firstLine="600"/>
        <w:jc w:val="both"/>
      </w:pPr>
      <w:r>
        <w:rPr>
          <w:rFonts w:ascii="Times New Roman" w:hAnsi="Times New Roman"/>
          <w:b/>
          <w:color w:val="000000"/>
          <w:sz w:val="28"/>
        </w:rPr>
        <w:t>Умение характеризовать вклад российской культуры в мировую культуру.</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rsidR="00367840" w:rsidRDefault="00367840" w:rsidP="00367840">
      <w:pPr>
        <w:spacing w:after="0" w:line="264" w:lineRule="auto"/>
        <w:ind w:firstLine="600"/>
        <w:jc w:val="both"/>
      </w:pPr>
      <w:r>
        <w:rPr>
          <w:rFonts w:ascii="Times New Roman" w:hAnsi="Times New Roman"/>
          <w:color w:val="000000"/>
          <w:sz w:val="28"/>
        </w:rPr>
        <w:t>характеризовать этапы развития мировой культуры с древнейших времен до 1914 г., составлять описание наиболее известных памятников культуры;</w:t>
      </w:r>
    </w:p>
    <w:p w:rsidR="00367840" w:rsidRDefault="00367840" w:rsidP="00367840">
      <w:pPr>
        <w:spacing w:after="0" w:line="264" w:lineRule="auto"/>
        <w:ind w:firstLine="600"/>
        <w:jc w:val="both"/>
      </w:pPr>
      <w:r>
        <w:rPr>
          <w:rFonts w:ascii="Times New Roman" w:hAnsi="Times New Roman"/>
          <w:color w:val="000000"/>
          <w:sz w:val="28"/>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367840" w:rsidRDefault="00367840" w:rsidP="00367840">
      <w:pPr>
        <w:spacing w:after="0" w:line="264" w:lineRule="auto"/>
        <w:ind w:firstLine="600"/>
        <w:jc w:val="both"/>
      </w:pPr>
      <w:r>
        <w:rPr>
          <w:rFonts w:ascii="Times New Roman" w:hAnsi="Times New Roman"/>
          <w:b/>
          <w:color w:val="000000"/>
          <w:sz w:val="28"/>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объяснять, в чем состоят научные и социальные функции исторического знания;</w:t>
      </w:r>
    </w:p>
    <w:p w:rsidR="00367840" w:rsidRDefault="00367840" w:rsidP="00367840">
      <w:pPr>
        <w:spacing w:after="0" w:line="264" w:lineRule="auto"/>
        <w:ind w:firstLine="600"/>
        <w:jc w:val="both"/>
      </w:pPr>
      <w:r>
        <w:rPr>
          <w:rFonts w:ascii="Times New Roman" w:hAnsi="Times New Roman"/>
          <w:color w:val="000000"/>
          <w:sz w:val="28"/>
        </w:rPr>
        <w:t>характеризовать и применять основные приемы изучения исторических источников;</w:t>
      </w:r>
    </w:p>
    <w:p w:rsidR="00367840" w:rsidRDefault="00367840" w:rsidP="00367840">
      <w:pPr>
        <w:spacing w:after="0" w:line="264" w:lineRule="auto"/>
        <w:ind w:firstLine="600"/>
        <w:jc w:val="both"/>
      </w:pPr>
      <w:r>
        <w:rPr>
          <w:rFonts w:ascii="Times New Roman" w:hAnsi="Times New Roman"/>
          <w:color w:val="000000"/>
          <w:sz w:val="28"/>
        </w:rPr>
        <w:t>приводить примеры использования исторической аргументации в социально-политическом контексте;</w:t>
      </w:r>
    </w:p>
    <w:p w:rsidR="00367840" w:rsidRDefault="00367840" w:rsidP="00367840">
      <w:pPr>
        <w:spacing w:after="0" w:line="264" w:lineRule="auto"/>
        <w:ind w:firstLine="600"/>
        <w:jc w:val="both"/>
      </w:pPr>
      <w:r>
        <w:rPr>
          <w:rFonts w:ascii="Times New Roman" w:hAnsi="Times New Roman"/>
          <w:color w:val="000000"/>
          <w:sz w:val="28"/>
        </w:rPr>
        <w:t>характеризовать роль исторической науки в политическом развитии России с древнейших времен до 1914 г.</w:t>
      </w:r>
    </w:p>
    <w:p w:rsidR="00367840" w:rsidRDefault="00367840" w:rsidP="00367840">
      <w:pPr>
        <w:spacing w:after="0" w:line="264" w:lineRule="auto"/>
        <w:ind w:firstLine="600"/>
        <w:jc w:val="both"/>
      </w:pPr>
      <w:r>
        <w:rPr>
          <w:rFonts w:ascii="Times New Roman" w:hAnsi="Times New Roman"/>
          <w:b/>
          <w:color w:val="000000"/>
          <w:sz w:val="28"/>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lastRenderedPageBreak/>
        <w:t>называть даты важнейших событий и выделять этапы в развитии процессов истории России и всеобщей истории с древнейших времен до 1914 г.;</w:t>
      </w:r>
    </w:p>
    <w:p w:rsidR="00367840" w:rsidRDefault="00367840" w:rsidP="00367840">
      <w:pPr>
        <w:spacing w:after="0" w:line="264" w:lineRule="auto"/>
        <w:ind w:firstLine="600"/>
        <w:jc w:val="both"/>
      </w:pPr>
      <w:r>
        <w:rPr>
          <w:rFonts w:ascii="Times New Roman" w:hAnsi="Times New Roman"/>
          <w:color w:val="000000"/>
          <w:sz w:val="28"/>
        </w:rPr>
        <w:t>указывать хронологические рамки периодов истории России с древнейших времен до 1914 г.;</w:t>
      </w:r>
    </w:p>
    <w:p w:rsidR="00367840" w:rsidRDefault="00367840" w:rsidP="00367840">
      <w:pPr>
        <w:spacing w:after="0" w:line="264" w:lineRule="auto"/>
        <w:ind w:firstLine="600"/>
        <w:jc w:val="both"/>
      </w:pPr>
      <w:r>
        <w:rPr>
          <w:rFonts w:ascii="Times New Roman" w:hAnsi="Times New Roman"/>
          <w:color w:val="000000"/>
          <w:sz w:val="28"/>
        </w:rPr>
        <w:t>объяснять основания периодизации истории России с древнейших времен до 1914 г., используемые учеными-историками;</w:t>
      </w:r>
    </w:p>
    <w:p w:rsidR="00367840" w:rsidRDefault="00367840" w:rsidP="00367840">
      <w:pPr>
        <w:spacing w:after="0" w:line="264" w:lineRule="auto"/>
        <w:ind w:firstLine="600"/>
        <w:jc w:val="both"/>
      </w:pPr>
      <w:r>
        <w:rPr>
          <w:rFonts w:ascii="Times New Roman" w:hAnsi="Times New Roman"/>
          <w:color w:val="000000"/>
          <w:sz w:val="28"/>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rsidR="00367840" w:rsidRDefault="00367840" w:rsidP="00367840">
      <w:pPr>
        <w:spacing w:after="0" w:line="264" w:lineRule="auto"/>
        <w:ind w:firstLine="600"/>
        <w:jc w:val="both"/>
      </w:pPr>
      <w:r>
        <w:rPr>
          <w:rFonts w:ascii="Times New Roman" w:hAnsi="Times New Roman"/>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rsidR="00367840" w:rsidRDefault="00367840" w:rsidP="00367840">
      <w:pPr>
        <w:spacing w:after="0" w:line="264" w:lineRule="auto"/>
        <w:ind w:firstLine="600"/>
        <w:jc w:val="both"/>
      </w:pPr>
      <w:r>
        <w:rPr>
          <w:rFonts w:ascii="Times New Roman" w:hAnsi="Times New Roman"/>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rsidR="00367840" w:rsidRDefault="00367840" w:rsidP="00367840">
      <w:pPr>
        <w:spacing w:after="0" w:line="264" w:lineRule="auto"/>
        <w:ind w:firstLine="600"/>
        <w:jc w:val="both"/>
      </w:pPr>
      <w:r>
        <w:rPr>
          <w:rFonts w:ascii="Times New Roman" w:hAnsi="Times New Roman"/>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rsidR="00367840" w:rsidRDefault="00367840" w:rsidP="00367840">
      <w:pPr>
        <w:spacing w:after="0" w:line="264" w:lineRule="auto"/>
        <w:ind w:firstLine="600"/>
        <w:jc w:val="both"/>
      </w:pPr>
      <w:r>
        <w:rPr>
          <w:rFonts w:ascii="Times New Roman" w:hAnsi="Times New Roman"/>
          <w:color w:val="000000"/>
          <w:sz w:val="28"/>
        </w:rPr>
        <w:t>определять современников исторических событий, явлений, процессов истории России и всеобщей истории с древнейших времен до 1914 г.</w:t>
      </w:r>
    </w:p>
    <w:p w:rsidR="00367840" w:rsidRDefault="00367840" w:rsidP="00367840">
      <w:pPr>
        <w:spacing w:after="0" w:line="264" w:lineRule="auto"/>
        <w:ind w:firstLine="600"/>
        <w:jc w:val="both"/>
      </w:pPr>
      <w:r>
        <w:rPr>
          <w:rFonts w:ascii="Times New Roman" w:hAnsi="Times New Roman"/>
          <w:b/>
          <w:color w:val="000000"/>
          <w:sz w:val="28"/>
        </w:rPr>
        <w:t>Умение анализировать, характеризовать и сравнивать исторические события, явления, процессы с древнейших времен до 1914 г.</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называть характерные, существенные признаки событий, процессов, явлений истории России с древнейших времен до 1914 г.;</w:t>
      </w:r>
    </w:p>
    <w:p w:rsidR="00367840" w:rsidRDefault="00367840" w:rsidP="00367840">
      <w:pPr>
        <w:spacing w:after="0" w:line="264" w:lineRule="auto"/>
        <w:ind w:firstLine="600"/>
        <w:jc w:val="both"/>
      </w:pPr>
      <w:r>
        <w:rPr>
          <w:rFonts w:ascii="Times New Roman" w:hAnsi="Times New Roman"/>
          <w:color w:val="000000"/>
          <w:sz w:val="28"/>
        </w:rPr>
        <w:t>различать в исторической информации по истории с древнейших времен до 1914 г. события, явления, процессы, факты и мнения;</w:t>
      </w:r>
    </w:p>
    <w:p w:rsidR="00367840" w:rsidRDefault="00367840" w:rsidP="00367840">
      <w:pPr>
        <w:spacing w:after="0" w:line="264" w:lineRule="auto"/>
        <w:ind w:firstLine="600"/>
        <w:jc w:val="both"/>
      </w:pPr>
      <w:r>
        <w:rPr>
          <w:rFonts w:ascii="Times New Roman" w:hAnsi="Times New Roman"/>
          <w:color w:val="000000"/>
          <w:sz w:val="28"/>
        </w:rPr>
        <w:t>группировать, систематизировать исторические факты истории России с древнейших времен до 1914 г. по самостоятельно определяемому признаку;</w:t>
      </w:r>
    </w:p>
    <w:p w:rsidR="00367840" w:rsidRDefault="00367840" w:rsidP="00367840">
      <w:pPr>
        <w:spacing w:after="0" w:line="264" w:lineRule="auto"/>
        <w:ind w:firstLine="600"/>
        <w:jc w:val="both"/>
      </w:pPr>
      <w:r>
        <w:rPr>
          <w:rFonts w:ascii="Times New Roman" w:hAnsi="Times New Roman"/>
          <w:color w:val="000000"/>
          <w:sz w:val="28"/>
        </w:rPr>
        <w:t>обобщать историческую информацию по истории России с древнейших времен до 1914 г.;</w:t>
      </w:r>
    </w:p>
    <w:p w:rsidR="00367840" w:rsidRDefault="00367840" w:rsidP="00367840">
      <w:pPr>
        <w:spacing w:after="0" w:line="264" w:lineRule="auto"/>
        <w:ind w:firstLine="600"/>
        <w:jc w:val="both"/>
      </w:pPr>
      <w:r>
        <w:rPr>
          <w:rFonts w:ascii="Times New Roman" w:hAnsi="Times New Roman"/>
          <w:color w:val="000000"/>
          <w:sz w:val="28"/>
        </w:rPr>
        <w:lastRenderedPageBreak/>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367840" w:rsidRDefault="00367840" w:rsidP="00367840">
      <w:pPr>
        <w:spacing w:after="0" w:line="264" w:lineRule="auto"/>
        <w:ind w:firstLine="600"/>
        <w:jc w:val="both"/>
      </w:pPr>
      <w:r>
        <w:rPr>
          <w:rFonts w:ascii="Times New Roman" w:hAnsi="Times New Roman"/>
          <w:color w:val="000000"/>
          <w:sz w:val="28"/>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rsidR="00367840" w:rsidRDefault="00367840" w:rsidP="00367840">
      <w:pPr>
        <w:spacing w:after="0" w:line="264" w:lineRule="auto"/>
        <w:ind w:firstLine="600"/>
        <w:jc w:val="both"/>
      </w:pPr>
      <w:r>
        <w:rPr>
          <w:rFonts w:ascii="Times New Roman" w:hAnsi="Times New Roman"/>
          <w:color w:val="000000"/>
          <w:sz w:val="28"/>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rsidR="00367840" w:rsidRDefault="00367840" w:rsidP="00367840">
      <w:pPr>
        <w:spacing w:after="0" w:line="264" w:lineRule="auto"/>
        <w:ind w:firstLine="600"/>
        <w:jc w:val="both"/>
      </w:pPr>
      <w:r>
        <w:rPr>
          <w:rFonts w:ascii="Times New Roman" w:hAnsi="Times New Roman"/>
          <w:color w:val="000000"/>
          <w:sz w:val="28"/>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rsidR="00367840" w:rsidRDefault="00367840" w:rsidP="00367840">
      <w:pPr>
        <w:spacing w:after="0" w:line="264" w:lineRule="auto"/>
        <w:ind w:firstLine="600"/>
        <w:jc w:val="both"/>
      </w:pPr>
      <w:r>
        <w:rPr>
          <w:rFonts w:ascii="Times New Roman" w:hAnsi="Times New Roman"/>
          <w:color w:val="000000"/>
          <w:sz w:val="28"/>
        </w:rPr>
        <w:t>на основе изучения исторического материала с древнейших времен до 1914 г. устанавливать исторические аналогии.</w:t>
      </w:r>
    </w:p>
    <w:p w:rsidR="00367840" w:rsidRDefault="00367840" w:rsidP="00367840">
      <w:pPr>
        <w:spacing w:after="0" w:line="264" w:lineRule="auto"/>
        <w:ind w:firstLine="600"/>
        <w:jc w:val="both"/>
      </w:pPr>
      <w:r>
        <w:rPr>
          <w:rFonts w:ascii="Times New Roman" w:hAnsi="Times New Roman"/>
          <w:b/>
          <w:color w:val="000000"/>
          <w:sz w:val="28"/>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367840" w:rsidRDefault="00367840" w:rsidP="00367840">
      <w:pPr>
        <w:spacing w:after="0" w:line="264" w:lineRule="auto"/>
        <w:ind w:firstLine="600"/>
        <w:jc w:val="both"/>
      </w:pPr>
      <w:r>
        <w:rPr>
          <w:rFonts w:ascii="Times New Roman" w:hAnsi="Times New Roman"/>
          <w:color w:val="000000"/>
          <w:sz w:val="28"/>
        </w:rPr>
        <w:t>самостоятельно определять критерии подбора исторических источников для решения учебной задачи;</w:t>
      </w:r>
    </w:p>
    <w:p w:rsidR="00367840" w:rsidRDefault="00367840" w:rsidP="00367840">
      <w:pPr>
        <w:spacing w:after="0" w:line="264" w:lineRule="auto"/>
        <w:ind w:firstLine="600"/>
        <w:jc w:val="both"/>
      </w:pPr>
      <w:r>
        <w:rPr>
          <w:rFonts w:ascii="Times New Roman" w:hAnsi="Times New Roman"/>
          <w:color w:val="000000"/>
          <w:sz w:val="28"/>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367840" w:rsidRDefault="00367840" w:rsidP="00367840">
      <w:pPr>
        <w:spacing w:after="0" w:line="264" w:lineRule="auto"/>
        <w:ind w:firstLine="600"/>
        <w:jc w:val="both"/>
      </w:pPr>
      <w:r>
        <w:rPr>
          <w:rFonts w:ascii="Times New Roman" w:hAnsi="Times New Roman"/>
          <w:color w:val="000000"/>
          <w:sz w:val="28"/>
        </w:rPr>
        <w:lastRenderedPageBreak/>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367840" w:rsidRDefault="00367840" w:rsidP="00367840">
      <w:pPr>
        <w:spacing w:after="0" w:line="264" w:lineRule="auto"/>
        <w:ind w:firstLine="600"/>
        <w:jc w:val="both"/>
      </w:pPr>
      <w:r>
        <w:rPr>
          <w:rFonts w:ascii="Times New Roman" w:hAnsi="Times New Roman"/>
          <w:color w:val="000000"/>
          <w:sz w:val="28"/>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367840" w:rsidRDefault="00367840" w:rsidP="00367840">
      <w:pPr>
        <w:spacing w:after="0" w:line="264" w:lineRule="auto"/>
        <w:ind w:firstLine="600"/>
        <w:jc w:val="both"/>
      </w:pPr>
      <w:r>
        <w:rPr>
          <w:rFonts w:ascii="Times New Roman" w:hAnsi="Times New Roman"/>
          <w:color w:val="000000"/>
          <w:sz w:val="28"/>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rsidR="00367840" w:rsidRDefault="00367840" w:rsidP="00367840">
      <w:pPr>
        <w:spacing w:after="0" w:line="264" w:lineRule="auto"/>
        <w:ind w:firstLine="600"/>
        <w:jc w:val="both"/>
      </w:pPr>
      <w:r>
        <w:rPr>
          <w:rFonts w:ascii="Times New Roman" w:hAnsi="Times New Roman"/>
          <w:color w:val="000000"/>
          <w:sz w:val="28"/>
        </w:rPr>
        <w:t>публично представлять результаты проектной и учебно-исследовательской деятельности.</w:t>
      </w:r>
    </w:p>
    <w:p w:rsidR="00367840" w:rsidRDefault="00367840" w:rsidP="00367840">
      <w:pPr>
        <w:spacing w:after="0" w:line="264" w:lineRule="auto"/>
        <w:ind w:firstLine="600"/>
        <w:jc w:val="both"/>
      </w:pPr>
      <w:r>
        <w:rPr>
          <w:rFonts w:ascii="Times New Roman" w:hAnsi="Times New Roman"/>
          <w:b/>
          <w:color w:val="000000"/>
          <w:sz w:val="28"/>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367840" w:rsidRDefault="00367840" w:rsidP="00367840">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367840" w:rsidRDefault="00367840" w:rsidP="00367840">
      <w:pPr>
        <w:spacing w:after="0" w:line="264" w:lineRule="auto"/>
        <w:ind w:firstLine="600"/>
        <w:jc w:val="both"/>
      </w:pPr>
      <w:r>
        <w:rPr>
          <w:rFonts w:ascii="Times New Roman" w:hAnsi="Times New Roman"/>
          <w:color w:val="000000"/>
          <w:sz w:val="28"/>
        </w:rPr>
        <w:t>на основе знаний по истории России с древнейших времен до 1914 г. критически оценивать полученную извне социальную информацию;</w:t>
      </w:r>
    </w:p>
    <w:p w:rsidR="00367840" w:rsidRDefault="00367840" w:rsidP="00367840">
      <w:pPr>
        <w:spacing w:after="0" w:line="264" w:lineRule="auto"/>
        <w:ind w:firstLine="600"/>
        <w:jc w:val="both"/>
      </w:pPr>
      <w:r>
        <w:rPr>
          <w:rFonts w:ascii="Times New Roman" w:hAnsi="Times New Roman"/>
          <w:color w:val="000000"/>
          <w:sz w:val="28"/>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367840" w:rsidRDefault="00367840" w:rsidP="00367840">
      <w:pPr>
        <w:spacing w:after="0" w:line="264" w:lineRule="auto"/>
        <w:ind w:firstLine="600"/>
        <w:jc w:val="both"/>
      </w:pPr>
      <w:r>
        <w:rPr>
          <w:rFonts w:ascii="Times New Roman" w:hAnsi="Times New Roman"/>
          <w:color w:val="000000"/>
          <w:sz w:val="28"/>
        </w:rPr>
        <w:t>определять и аргументировать свое отношение к наиболее значительным событиям и личностям из истории России с древнейших времен до 1914 г.;</w:t>
      </w:r>
    </w:p>
    <w:p w:rsidR="00367840" w:rsidRDefault="00367840" w:rsidP="00367840">
      <w:pPr>
        <w:spacing w:after="0" w:line="264" w:lineRule="auto"/>
        <w:ind w:firstLine="600"/>
        <w:jc w:val="both"/>
      </w:pPr>
      <w:r>
        <w:rPr>
          <w:rFonts w:ascii="Times New Roman" w:hAnsi="Times New Roman"/>
          <w:color w:val="000000"/>
          <w:sz w:val="28"/>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rsidR="00367840" w:rsidRDefault="00367840" w:rsidP="00367840">
      <w:pPr>
        <w:spacing w:after="0" w:line="264" w:lineRule="auto"/>
        <w:ind w:firstLine="600"/>
        <w:jc w:val="both"/>
      </w:pPr>
      <w:r>
        <w:rPr>
          <w:rFonts w:ascii="Times New Roman" w:hAnsi="Times New Roman"/>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rsidR="00367840" w:rsidRDefault="00367840" w:rsidP="00367840">
      <w:pPr>
        <w:spacing w:after="0"/>
        <w:sectPr w:rsidR="00367840">
          <w:pgSz w:w="11906" w:h="16383"/>
          <w:pgMar w:top="1134" w:right="850" w:bottom="1134" w:left="1701" w:header="720" w:footer="720" w:gutter="0"/>
          <w:cols w:space="720"/>
        </w:sectPr>
      </w:pPr>
    </w:p>
    <w:p w:rsidR="00367840" w:rsidRDefault="00367840" w:rsidP="00367840">
      <w:pPr>
        <w:spacing w:after="0"/>
        <w:ind w:left="120"/>
      </w:pPr>
      <w:bookmarkStart w:id="5" w:name="block-38431394"/>
      <w:bookmarkEnd w:id="5"/>
      <w:r>
        <w:rPr>
          <w:rFonts w:ascii="Times New Roman" w:hAnsi="Times New Roman"/>
          <w:b/>
          <w:color w:val="000000"/>
          <w:sz w:val="28"/>
        </w:rPr>
        <w:lastRenderedPageBreak/>
        <w:t xml:space="preserve"> ТЕМАТИЧЕСКОЕ ПЛАНИРОВАНИЕ </w:t>
      </w:r>
    </w:p>
    <w:p w:rsidR="00367840" w:rsidRDefault="00367840" w:rsidP="00367840">
      <w:pPr>
        <w:spacing w:after="0"/>
        <w:ind w:left="120"/>
      </w:pPr>
      <w:r>
        <w:rPr>
          <w:rFonts w:ascii="Times New Roman" w:hAnsi="Times New Roman"/>
          <w:b/>
          <w:color w:val="000000"/>
          <w:sz w:val="28"/>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36"/>
        <w:gridCol w:w="4574"/>
        <w:gridCol w:w="1392"/>
        <w:gridCol w:w="1841"/>
        <w:gridCol w:w="1910"/>
        <w:gridCol w:w="2873"/>
      </w:tblGrid>
      <w:tr w:rsidR="00367840" w:rsidTr="00367840">
        <w:trPr>
          <w:trHeight w:val="144"/>
        </w:trPr>
        <w:tc>
          <w:tcPr>
            <w:tcW w:w="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 п/п </w:t>
            </w:r>
          </w:p>
          <w:p w:rsidR="00367840" w:rsidRDefault="00367840">
            <w:pPr>
              <w:spacing w:after="0"/>
              <w:ind w:left="135"/>
            </w:pPr>
          </w:p>
        </w:tc>
        <w:tc>
          <w:tcPr>
            <w:tcW w:w="26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Наименование разделов и тем программы </w:t>
            </w:r>
          </w:p>
          <w:p w:rsidR="00367840" w:rsidRDefault="00367840">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b/>
                <w:color w:val="000000"/>
                <w:sz w:val="24"/>
              </w:rPr>
              <w:t>Количество часов</w:t>
            </w:r>
          </w:p>
        </w:tc>
        <w:tc>
          <w:tcPr>
            <w:tcW w:w="27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Электронные (цифровые) образовательные ресурсы </w:t>
            </w:r>
          </w:p>
          <w:p w:rsidR="00367840" w:rsidRDefault="00367840">
            <w:pPr>
              <w:spacing w:after="0"/>
              <w:ind w:left="135"/>
            </w:pPr>
          </w:p>
        </w:tc>
      </w:tr>
      <w:tr w:rsidR="00367840" w:rsidTr="00367840">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367840" w:rsidRDefault="00367840">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367840" w:rsidRDefault="00367840">
            <w:pPr>
              <w:spacing w:after="0"/>
            </w:pP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Всего </w:t>
            </w:r>
          </w:p>
          <w:p w:rsidR="00367840" w:rsidRDefault="00367840">
            <w:pPr>
              <w:spacing w:after="0"/>
              <w:ind w:left="135"/>
            </w:pP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Контрольные работы </w:t>
            </w:r>
          </w:p>
          <w:p w:rsidR="00367840" w:rsidRDefault="00367840">
            <w:pPr>
              <w:spacing w:after="0"/>
              <w:ind w:left="135"/>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Практические работы </w:t>
            </w:r>
          </w:p>
          <w:p w:rsidR="00367840" w:rsidRDefault="00367840">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367840" w:rsidRDefault="00367840">
            <w:pPr>
              <w:spacing w:after="0"/>
            </w:pPr>
          </w:p>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Всеобщая история. 1914–1945 гг</w:t>
            </w:r>
            <w:r>
              <w:rPr>
                <w:rFonts w:ascii="Times New Roman" w:hAnsi="Times New Roman"/>
                <w:color w:val="000000"/>
                <w:sz w:val="24"/>
              </w:rPr>
              <w:t>.</w:t>
            </w:r>
          </w:p>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Введение</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4" w:history="1">
              <w:r>
                <w:rPr>
                  <w:rStyle w:val="a3"/>
                  <w:rFonts w:ascii="Times New Roman" w:hAnsi="Times New Roman"/>
                  <w:color w:val="0000FF"/>
                </w:rPr>
                <w:t>https://m.edsoo.ru/408b6398</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накануне и в годы Первой мировой войны</w:t>
            </w:r>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Мир в начале XX в.</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5"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Первая мировая война (1914–1918)</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3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6" w:history="1">
              <w:r>
                <w:rPr>
                  <w:rStyle w:val="a3"/>
                  <w:rFonts w:ascii="Times New Roman" w:hAnsi="Times New Roman"/>
                  <w:color w:val="0000FF"/>
                </w:rPr>
                <w:t>https://m.edsoo.ru/408b6398</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1918-1939 гг.</w:t>
            </w:r>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От войны к миру</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3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7"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Страны Европы и Северной Америки в 1920–1930-е гг.</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8"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Страны Азии в 1918 –1930-х гг.</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4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9"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3.4</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Страны Латинской Америки в первой трети XX в.</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0"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3.5</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Международные отношения в 1920 –1930-х гг.</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1"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3.6</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Развитие культуры в 1914-1930-х гг.</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2" w:history="1">
              <w:r>
                <w:rPr>
                  <w:rStyle w:val="a3"/>
                  <w:rFonts w:ascii="Times New Roman" w:hAnsi="Times New Roman"/>
                  <w:color w:val="0000FF"/>
                </w:rPr>
                <w:t>https://m.edsoo.ru/408b6398</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Вторая мировая война</w:t>
            </w:r>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Начало Второй мировой войны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3"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1941 год. Начало Великой Отечественной войны и войны на Тихом океане</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4"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Положение в оккупированных странах</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5"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4.4</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Коренной перелом в войне</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6"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4.5</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Разгром Германии, Японии и их союзников</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7" w:history="1">
              <w:r>
                <w:rPr>
                  <w:rStyle w:val="a3"/>
                  <w:rFonts w:ascii="Times New Roman" w:hAnsi="Times New Roman"/>
                  <w:color w:val="0000FF"/>
                </w:rPr>
                <w:t>https://m.edsoo.ru/408b6398</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Обобщение</w:t>
            </w:r>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Обобщение</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8" w:history="1">
              <w:r>
                <w:rPr>
                  <w:rStyle w:val="a3"/>
                  <w:rFonts w:ascii="Times New Roman" w:hAnsi="Times New Roman"/>
                  <w:color w:val="0000FF"/>
                </w:rPr>
                <w:t>https://m.edsoo.ru/408b6398</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История России. 1914–1945 гг.</w:t>
            </w:r>
          </w:p>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Введение</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9" w:history="1">
              <w:r>
                <w:rPr>
                  <w:rStyle w:val="a3"/>
                  <w:rFonts w:ascii="Times New Roman" w:hAnsi="Times New Roman"/>
                  <w:color w:val="0000FF"/>
                </w:rPr>
                <w:t>https://m.edsoo.ru/408b6398</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Россия в годы Первой мировой войны и Великой Российской революции</w:t>
            </w:r>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в Первой мировой войне (1914 –1918)</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4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0"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Великая российская революция 1917– 922 гг.1917 год: от Февраля к Октябрю</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8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1"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Первые революционные преобразования большевиков</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2"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2.4</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Гражданская война и её последствия</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8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3"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2.5</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Идеология и культура Советской России периода Гражданской войны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4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4"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2.6</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1914–1922 гг.</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5" w:history="1">
              <w:r>
                <w:rPr>
                  <w:rStyle w:val="a3"/>
                  <w:rFonts w:ascii="Times New Roman" w:hAnsi="Times New Roman"/>
                  <w:color w:val="0000FF"/>
                </w:rPr>
                <w:t>https://m.edsoo.ru/408b6398</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31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Советский Союз в 1920-1930-е гг.</w:t>
            </w:r>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СССР в годы нэпа (1921-1928)</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8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6"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Советский Союз в 1929-1941 гг.</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7"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Культурное пространство советского общества в 1920-1930-е гг.</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7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8"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3.4</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Внешняя политика СССР в 1920-1930-е гг.</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9"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3.5</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1920-1930-х гг.</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0" w:history="1">
              <w:r>
                <w:rPr>
                  <w:rStyle w:val="a3"/>
                  <w:rFonts w:ascii="Times New Roman" w:hAnsi="Times New Roman"/>
                  <w:color w:val="0000FF"/>
                </w:rPr>
                <w:t>https://m.edsoo.ru/408b6398</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35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1" w:history="1">
              <w:r>
                <w:rPr>
                  <w:rStyle w:val="a3"/>
                  <w:rFonts w:ascii="Times New Roman" w:hAnsi="Times New Roman"/>
                  <w:color w:val="0000FF"/>
                </w:rPr>
                <w:t>https://m.edsoo.ru/408b6398</w:t>
              </w:r>
            </w:hyperlink>
          </w:p>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Великая Отечественная война (1941-1945)</w:t>
            </w:r>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Великая Отечественная война (1941–1945). Первый период войны (июнь 1941– осень 1942 г.)</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8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2"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Коренной перелом в ходе войны (осень 1942–1943 г.)</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7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3"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Человек и война: единство фронта и тыла</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7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4"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4.4</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Победа СССР в Великой Отечественной войне. Окончание Второй мировой войны (1944–сентябрь 1945 г.)</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5" w:history="1">
              <w:r>
                <w:rPr>
                  <w:rStyle w:val="a3"/>
                  <w:rFonts w:ascii="Times New Roman" w:hAnsi="Times New Roman"/>
                  <w:color w:val="0000FF"/>
                </w:rPr>
                <w:t>https://m.edsoo.ru/408b6398</w:t>
              </w:r>
            </w:hyperlink>
          </w:p>
        </w:tc>
      </w:tr>
      <w:tr w:rsidR="00367840" w:rsidTr="00367840">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4.5</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1941–1945 гг.</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6" w:history="1">
              <w:r>
                <w:rPr>
                  <w:rStyle w:val="a3"/>
                  <w:rFonts w:ascii="Times New Roman" w:hAnsi="Times New Roman"/>
                  <w:color w:val="0000FF"/>
                </w:rPr>
                <w:t>https://m.edsoo.ru/408b6398</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33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7" w:history="1">
              <w:r>
                <w:rPr>
                  <w:rStyle w:val="a3"/>
                  <w:rFonts w:ascii="Times New Roman" w:hAnsi="Times New Roman"/>
                  <w:color w:val="0000FF"/>
                </w:rPr>
                <w:t>https://m.edsoo.ru/408b6398</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Повторение и обощение по теме "История России в 1914-1945 гг."</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8" w:history="1">
              <w:r>
                <w:rPr>
                  <w:rStyle w:val="a3"/>
                  <w:rFonts w:ascii="Times New Roman" w:hAnsi="Times New Roman"/>
                  <w:color w:val="0000FF"/>
                </w:rPr>
                <w:t>https://m.edsoo.ru/408b6398</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ОБЩЕЕ КОЛИЧЕСТВО ЧАСОВ ПО ПРОГРАММЕ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136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0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0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bl>
    <w:p w:rsidR="00367840" w:rsidRDefault="00367840" w:rsidP="00367840">
      <w:pPr>
        <w:spacing w:after="0"/>
        <w:sectPr w:rsidR="00367840">
          <w:pgSz w:w="16383" w:h="11906" w:orient="landscape"/>
          <w:pgMar w:top="1134" w:right="850" w:bottom="1134" w:left="1701" w:header="720" w:footer="720" w:gutter="0"/>
          <w:cols w:space="720"/>
        </w:sectPr>
      </w:pPr>
    </w:p>
    <w:p w:rsidR="00367840" w:rsidRDefault="00367840" w:rsidP="00367840">
      <w:pPr>
        <w:spacing w:after="0"/>
        <w:ind w:left="120"/>
      </w:pPr>
      <w:r>
        <w:rPr>
          <w:rFonts w:ascii="Times New Roman" w:hAnsi="Times New Roman"/>
          <w:b/>
          <w:color w:val="000000"/>
          <w:sz w:val="28"/>
        </w:rPr>
        <w:lastRenderedPageBreak/>
        <w:t xml:space="preserve"> 11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69"/>
        <w:gridCol w:w="4487"/>
        <w:gridCol w:w="1558"/>
        <w:gridCol w:w="1841"/>
        <w:gridCol w:w="1910"/>
        <w:gridCol w:w="2861"/>
      </w:tblGrid>
      <w:tr w:rsidR="00367840" w:rsidTr="00367840">
        <w:trPr>
          <w:trHeight w:val="144"/>
        </w:trPr>
        <w:tc>
          <w:tcPr>
            <w:tcW w:w="59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 п/п </w:t>
            </w:r>
          </w:p>
          <w:p w:rsidR="00367840" w:rsidRDefault="00367840">
            <w:pPr>
              <w:spacing w:after="0"/>
              <w:ind w:left="135"/>
            </w:pPr>
          </w:p>
        </w:tc>
        <w:tc>
          <w:tcPr>
            <w:tcW w:w="26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Наименование разделов и тем программы </w:t>
            </w:r>
          </w:p>
          <w:p w:rsidR="00367840" w:rsidRDefault="00367840">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b/>
                <w:color w:val="000000"/>
                <w:sz w:val="24"/>
              </w:rPr>
              <w:t>Количество часов</w:t>
            </w:r>
          </w:p>
        </w:tc>
        <w:tc>
          <w:tcPr>
            <w:tcW w:w="270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Электронные (цифровые) образовательные ресурсы </w:t>
            </w:r>
          </w:p>
          <w:p w:rsidR="00367840" w:rsidRDefault="00367840">
            <w:pPr>
              <w:spacing w:after="0"/>
              <w:ind w:left="135"/>
            </w:pPr>
          </w:p>
        </w:tc>
      </w:tr>
      <w:tr w:rsidR="00367840" w:rsidTr="00367840">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367840" w:rsidRDefault="00367840">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367840" w:rsidRDefault="00367840">
            <w:pPr>
              <w:spacing w:after="0"/>
            </w:pP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Всего </w:t>
            </w:r>
          </w:p>
          <w:p w:rsidR="00367840" w:rsidRDefault="00367840">
            <w:pPr>
              <w:spacing w:after="0"/>
              <w:ind w:left="135"/>
            </w:pP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Контрольные работы </w:t>
            </w:r>
          </w:p>
          <w:p w:rsidR="00367840" w:rsidRDefault="00367840">
            <w:pPr>
              <w:spacing w:after="0"/>
              <w:ind w:left="135"/>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Практические работы </w:t>
            </w:r>
          </w:p>
          <w:p w:rsidR="00367840" w:rsidRDefault="00367840">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367840" w:rsidRDefault="00367840">
            <w:pPr>
              <w:spacing w:after="0"/>
            </w:pPr>
          </w:p>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Всеобщая история. 1945–2022 гг.</w:t>
            </w:r>
          </w:p>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1945–2022 гг.</w:t>
            </w:r>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Введение</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9"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Страны Северной Америки и Европы во второй половине XX – начале XXI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10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40"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Страны Азии, Африки во второй половине XX – начале XXI в.: проблемы и пути модернизации</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5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41"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1.4</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Страны Латинской Америки во второй половине XX – начале XXI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42"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1.5</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Международные отношения во второй половине XX – начале XXI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43"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1.6</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Развитие науки и культуры во второй половине XX – начале XXI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44"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1.7</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Современный мир</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45"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1.8</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Обобщение</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46" w:history="1">
              <w:r>
                <w:rPr>
                  <w:rStyle w:val="a3"/>
                  <w:rFonts w:ascii="Times New Roman" w:hAnsi="Times New Roman"/>
                  <w:color w:val="0000FF"/>
                </w:rPr>
                <w:t>https://m.edsoo.ru/c66251b0</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История России. 1945–2022 гг.</w:t>
            </w:r>
          </w:p>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lastRenderedPageBreak/>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Введение</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47" w:history="1">
              <w:r>
                <w:rPr>
                  <w:rStyle w:val="a3"/>
                  <w:rFonts w:ascii="Times New Roman" w:hAnsi="Times New Roman"/>
                  <w:color w:val="0000FF"/>
                </w:rPr>
                <w:t>https://m.edsoo.ru/c66251b0</w:t>
              </w:r>
            </w:hyperlink>
          </w:p>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СССР в 1945-1953 гг.</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7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48"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СССР в середине 1950-х -первой половине 1960-х гг.</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10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49"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Советское государство и общество в середине 1960-х-начале 1980-х</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12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50"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2.4</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Политика перестройки. Распад СССР (1985-1991)</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10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51"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2.5</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Обобщение</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52" w:history="1">
              <w:r>
                <w:rPr>
                  <w:rStyle w:val="a3"/>
                  <w:rFonts w:ascii="Times New Roman" w:hAnsi="Times New Roman"/>
                  <w:color w:val="0000FF"/>
                </w:rPr>
                <w:t>https://m.edsoo.ru/c66251b0</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40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Российская Федерация в 1992-2022 гг.</w:t>
            </w:r>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Становление новой России (1992–1999)</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12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53"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в XXI в. : вызовы времени и задачи модернизации</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24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54"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Обобщение</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55" w:history="1">
              <w:r>
                <w:rPr>
                  <w:rStyle w:val="a3"/>
                  <w:rFonts w:ascii="Times New Roman" w:hAnsi="Times New Roman"/>
                  <w:color w:val="0000FF"/>
                </w:rPr>
                <w:t>https://m.edsoo.ru/c66251b0</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37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Обобщающее повторение по курсу «История России с древнейших времен до 1914 г.»</w:t>
            </w:r>
          </w:p>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От Руси к Российскому государству</w:t>
            </w:r>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Введение. Народы и государства на территории нашей страны в древности</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56"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Образование государства Русь. Русь в конце Х – начале XII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57"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Русь в середине XII – начале XIII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58"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1.4</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Русские земли и их соседи в середине XIII – XIV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59"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1.5</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Народы и государства степной зоны Восточной Европы и Сибири в XII – XV вв.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60"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1.6</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Формирование единого Русского (Российского) государства в XV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61"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1.7</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Культура Руси с древности до конца XV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62" w:history="1">
              <w:r>
                <w:rPr>
                  <w:rStyle w:val="a3"/>
                  <w:rFonts w:ascii="Times New Roman" w:hAnsi="Times New Roman"/>
                  <w:color w:val="0000FF"/>
                </w:rPr>
                <w:t>https://m.edsoo.ru/c66251b0</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Россия в XVI - XVII вв.: от великого княжества к царству</w:t>
            </w:r>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в XVI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63"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Смута в России</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64"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в XVII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65"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2.4</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Культурное пространство России в XVI–XVII вв.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66" w:history="1">
              <w:r>
                <w:rPr>
                  <w:rStyle w:val="a3"/>
                  <w:rFonts w:ascii="Times New Roman" w:hAnsi="Times New Roman"/>
                  <w:color w:val="0000FF"/>
                </w:rPr>
                <w:t>https://m.edsoo.ru/c66251b0</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lastRenderedPageBreak/>
              <w:t>Раздел 3.</w:t>
            </w:r>
            <w:r>
              <w:rPr>
                <w:rFonts w:ascii="Times New Roman" w:hAnsi="Times New Roman"/>
                <w:color w:val="000000"/>
                <w:sz w:val="24"/>
              </w:rPr>
              <w:t xml:space="preserve"> </w:t>
            </w:r>
            <w:r>
              <w:rPr>
                <w:rFonts w:ascii="Times New Roman" w:hAnsi="Times New Roman"/>
                <w:b/>
                <w:color w:val="000000"/>
                <w:sz w:val="24"/>
              </w:rPr>
              <w:t>Россия в конце XVII - XVIII вв.: от царства к империи</w:t>
            </w:r>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в эпоху преобразований Петра I</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67"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в 1725–1762 гг.</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68"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в 1762–1801 гг.</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69"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3.4</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при Павле I</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70"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3.5</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Культура народов России в XVIII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2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71" w:history="1">
              <w:r>
                <w:rPr>
                  <w:rStyle w:val="a3"/>
                  <w:rFonts w:ascii="Times New Roman" w:hAnsi="Times New Roman"/>
                  <w:color w:val="0000FF"/>
                </w:rPr>
                <w:t>https://m.edsoo.ru/c66251b0</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Российская империя в XIX - начале XX в.</w:t>
            </w:r>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в 1801–1825 гг.</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72"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в 1825–1855 гг.</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73"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Культура России в первой половине XIX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74"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4.4</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Великие реформы и пореформенная Россия</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75"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4.5</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Внутренняя политика Александра III. Идейные течения и общественные движения в России в 1880–1890-х гг.</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76"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4.6</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Внешняя политика России во второй половине XIX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77"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4.7</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Культура России во второй половине XIX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78"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4.8</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в начале XX в. Российская империя на пороге нового века. Россия в системе международных отношений в начале XX в.</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79"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4.9</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Общественное движение в России в начале XX в. Общественное и политическое развитие России в 1907– 914 гг.</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80" w:history="1">
              <w:r>
                <w:rPr>
                  <w:rStyle w:val="a3"/>
                  <w:rFonts w:ascii="Times New Roman" w:hAnsi="Times New Roman"/>
                  <w:color w:val="0000FF"/>
                </w:rPr>
                <w:t>https://m.edsoo.ru/c66251b0</w:t>
              </w:r>
            </w:hyperlink>
          </w:p>
        </w:tc>
      </w:tr>
      <w:tr w:rsidR="00367840" w:rsidTr="00367840">
        <w:trPr>
          <w:trHeight w:val="144"/>
        </w:trPr>
        <w:tc>
          <w:tcPr>
            <w:tcW w:w="5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4.10</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Серебряный век российской культуры</w:t>
            </w:r>
          </w:p>
        </w:tc>
        <w:tc>
          <w:tcPr>
            <w:tcW w:w="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81" w:history="1">
              <w:r>
                <w:rPr>
                  <w:rStyle w:val="a3"/>
                  <w:rFonts w:ascii="Times New Roman" w:hAnsi="Times New Roman"/>
                  <w:color w:val="0000FF"/>
                </w:rPr>
                <w:t>https://m.edsoo.ru/c66251b0</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Итого по разделу</w:t>
            </w: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r w:rsidR="00367840" w:rsidTr="00367840">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b/>
                <w:color w:val="000000"/>
                <w:sz w:val="24"/>
              </w:rPr>
              <w:t>Название модуля</w:t>
            </w:r>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ОБЩЕЕ КОЛИЧЕСТВО ЧАСОВ ПО ПРОГРАММЕ</w:t>
            </w: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136 </w:t>
            </w:r>
          </w:p>
        </w:tc>
        <w:tc>
          <w:tcPr>
            <w:tcW w:w="17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0 </w:t>
            </w:r>
          </w:p>
        </w:tc>
        <w:tc>
          <w:tcPr>
            <w:tcW w:w="1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0 </w:t>
            </w:r>
          </w:p>
        </w:tc>
        <w:tc>
          <w:tcPr>
            <w:tcW w:w="27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bl>
    <w:p w:rsidR="00367840" w:rsidRDefault="00367840" w:rsidP="00367840">
      <w:pPr>
        <w:spacing w:after="0"/>
        <w:sectPr w:rsidR="00367840">
          <w:pgSz w:w="16383" w:h="11906" w:orient="landscape"/>
          <w:pgMar w:top="1134" w:right="850" w:bottom="1134" w:left="1701" w:header="720" w:footer="720" w:gutter="0"/>
          <w:cols w:space="720"/>
        </w:sectPr>
      </w:pPr>
    </w:p>
    <w:p w:rsidR="00367840" w:rsidRDefault="00367840" w:rsidP="00367840">
      <w:pPr>
        <w:spacing w:after="0"/>
        <w:sectPr w:rsidR="00367840">
          <w:pgSz w:w="16383" w:h="11906" w:orient="landscape"/>
          <w:pgMar w:top="1134" w:right="850" w:bottom="1134" w:left="1701" w:header="720" w:footer="720" w:gutter="0"/>
          <w:cols w:space="720"/>
        </w:sectPr>
      </w:pPr>
    </w:p>
    <w:p w:rsidR="00367840" w:rsidRDefault="00367840" w:rsidP="00367840">
      <w:pPr>
        <w:spacing w:after="0"/>
        <w:ind w:left="120"/>
      </w:pPr>
      <w:bookmarkStart w:id="6" w:name="block-38431397"/>
      <w:bookmarkEnd w:id="6"/>
      <w:r>
        <w:rPr>
          <w:rFonts w:ascii="Times New Roman" w:hAnsi="Times New Roman"/>
          <w:b/>
          <w:color w:val="000000"/>
          <w:sz w:val="28"/>
        </w:rPr>
        <w:lastRenderedPageBreak/>
        <w:t xml:space="preserve"> ПОУРОЧНОЕ ПЛАНИРОВАНИЕ </w:t>
      </w:r>
    </w:p>
    <w:p w:rsidR="00367840" w:rsidRDefault="00367840" w:rsidP="00367840">
      <w:pPr>
        <w:spacing w:after="0"/>
        <w:ind w:left="120"/>
      </w:pPr>
      <w:r>
        <w:rPr>
          <w:rFonts w:ascii="Times New Roman" w:hAnsi="Times New Roman"/>
          <w:b/>
          <w:color w:val="000000"/>
          <w:sz w:val="28"/>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52"/>
        <w:gridCol w:w="3825"/>
        <w:gridCol w:w="1122"/>
        <w:gridCol w:w="1841"/>
        <w:gridCol w:w="1910"/>
        <w:gridCol w:w="1347"/>
        <w:gridCol w:w="2929"/>
      </w:tblGrid>
      <w:tr w:rsidR="00367840" w:rsidTr="00367840">
        <w:trPr>
          <w:trHeight w:val="144"/>
        </w:trPr>
        <w:tc>
          <w:tcPr>
            <w:tcW w:w="45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 п/п </w:t>
            </w:r>
          </w:p>
          <w:p w:rsidR="00367840" w:rsidRDefault="00367840">
            <w:pPr>
              <w:spacing w:after="0"/>
              <w:ind w:left="135"/>
            </w:pPr>
          </w:p>
        </w:tc>
        <w:tc>
          <w:tcPr>
            <w:tcW w:w="334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Тема урока </w:t>
            </w:r>
          </w:p>
          <w:p w:rsidR="00367840" w:rsidRDefault="00367840">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b/>
                <w:color w:val="000000"/>
                <w:sz w:val="24"/>
              </w:rPr>
              <w:t>Количество часов</w:t>
            </w:r>
          </w:p>
        </w:tc>
        <w:tc>
          <w:tcPr>
            <w:tcW w:w="112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Дата изучения </w:t>
            </w:r>
          </w:p>
          <w:p w:rsidR="00367840" w:rsidRDefault="00367840">
            <w:pPr>
              <w:spacing w:after="0"/>
              <w:ind w:left="135"/>
            </w:pPr>
          </w:p>
        </w:tc>
        <w:tc>
          <w:tcPr>
            <w:tcW w:w="193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Электронные цифровые образовательные ресурсы </w:t>
            </w:r>
          </w:p>
          <w:p w:rsidR="00367840" w:rsidRDefault="00367840">
            <w:pPr>
              <w:spacing w:after="0"/>
              <w:ind w:left="135"/>
            </w:pPr>
          </w:p>
        </w:tc>
      </w:tr>
      <w:tr w:rsidR="00367840" w:rsidTr="00367840">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367840" w:rsidRDefault="00367840">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367840" w:rsidRDefault="00367840">
            <w:pPr>
              <w:spacing w:after="0"/>
            </w:pP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Всего </w:t>
            </w:r>
          </w:p>
          <w:p w:rsidR="00367840" w:rsidRDefault="00367840">
            <w:pPr>
              <w:spacing w:after="0"/>
              <w:ind w:left="135"/>
            </w:pP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Контрольные работы </w:t>
            </w:r>
          </w:p>
          <w:p w:rsidR="00367840" w:rsidRDefault="00367840">
            <w:pPr>
              <w:spacing w:after="0"/>
              <w:ind w:left="135"/>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Практические работы </w:t>
            </w:r>
          </w:p>
          <w:p w:rsidR="00367840" w:rsidRDefault="00367840">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367840" w:rsidRDefault="00367840">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367840" w:rsidRDefault="00367840">
            <w:pPr>
              <w:spacing w:after="0"/>
            </w:pPr>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Понятие "Новейшее время". Хронологические рамки и периодизация Новейшей истории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82" w:history="1">
              <w:r>
                <w:rPr>
                  <w:rStyle w:val="a3"/>
                  <w:rFonts w:ascii="Times New Roman" w:hAnsi="Times New Roman"/>
                  <w:color w:val="0000FF"/>
                </w:rPr>
                <w:t>https://m.edsoo.ru/048e4ad1</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Мир в начале XX в.: особенности социально-экономического и политического развития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83" w:history="1">
              <w:r>
                <w:rPr>
                  <w:rStyle w:val="a3"/>
                  <w:rFonts w:ascii="Times New Roman" w:hAnsi="Times New Roman"/>
                  <w:color w:val="0000FF"/>
                </w:rPr>
                <w:t>https://m.edsoo.ru/2a25058e</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Мир в начале XX в.: особенности внешнеполитической жизни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84" w:history="1">
              <w:r>
                <w:rPr>
                  <w:rStyle w:val="a3"/>
                  <w:rFonts w:ascii="Times New Roman" w:hAnsi="Times New Roman"/>
                  <w:color w:val="0000FF"/>
                </w:rPr>
                <w:t>https://m.edsoo.ru/0a844a96</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Первая мировая война (1914–1918): причины, основные события, итоги, последствия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85" w:history="1">
              <w:r>
                <w:rPr>
                  <w:rStyle w:val="a3"/>
                  <w:rFonts w:ascii="Times New Roman" w:hAnsi="Times New Roman"/>
                  <w:color w:val="0000FF"/>
                </w:rPr>
                <w:t>https://m.edsoo.ru/47fa81b1</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Первая мировая война (1914–1918): люди на фронтах и в тылу</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86" w:history="1">
              <w:r>
                <w:rPr>
                  <w:rStyle w:val="a3"/>
                  <w:rFonts w:ascii="Times New Roman" w:hAnsi="Times New Roman"/>
                  <w:color w:val="0000FF"/>
                </w:rPr>
                <w:t>https://m.edsoo.ru/f81dc271</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Планы послевоенного устройства мира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87" w:history="1">
              <w:r>
                <w:rPr>
                  <w:rStyle w:val="a3"/>
                  <w:rFonts w:ascii="Times New Roman" w:hAnsi="Times New Roman"/>
                  <w:color w:val="0000FF"/>
                </w:rPr>
                <w:t>https://m.edsoo.ru/c0a7d495</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Распад империй и революционные события 1918 – начала 1920-х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88" w:history="1">
              <w:r>
                <w:rPr>
                  <w:rStyle w:val="a3"/>
                  <w:rFonts w:ascii="Times New Roman" w:hAnsi="Times New Roman"/>
                  <w:color w:val="0000FF"/>
                </w:rPr>
                <w:t>https://m.edsoo.ru/c73a058e</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Революционная волна 1918–1919 гг. в Европе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89" w:history="1">
              <w:r>
                <w:rPr>
                  <w:rStyle w:val="a3"/>
                  <w:rFonts w:ascii="Times New Roman" w:hAnsi="Times New Roman"/>
                  <w:color w:val="0000FF"/>
                </w:rPr>
                <w:t>https://m.edsoo.ru/344d41a7</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Политическое развитие европейских стран в 1920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90" w:history="1">
              <w:r>
                <w:rPr>
                  <w:rStyle w:val="a3"/>
                  <w:rFonts w:ascii="Times New Roman" w:hAnsi="Times New Roman"/>
                  <w:color w:val="0000FF"/>
                </w:rPr>
                <w:t>https://m.edsoo.ru/db521178</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Великобритания в 1920–1930-е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91" w:history="1">
              <w:r>
                <w:rPr>
                  <w:rStyle w:val="a3"/>
                  <w:rFonts w:ascii="Times New Roman" w:hAnsi="Times New Roman"/>
                  <w:color w:val="0000FF"/>
                </w:rPr>
                <w:t>https://m.edsoo.ru/70cbf021</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Италия в 1920–1930-е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92" w:history="1">
              <w:r>
                <w:rPr>
                  <w:rStyle w:val="a3"/>
                  <w:rFonts w:ascii="Times New Roman" w:hAnsi="Times New Roman"/>
                  <w:color w:val="0000FF"/>
                </w:rPr>
                <w:t>https://m.edsoo.ru/fa60a022</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США в 1920-е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93" w:history="1">
              <w:r>
                <w:rPr>
                  <w:rStyle w:val="a3"/>
                  <w:rFonts w:ascii="Times New Roman" w:hAnsi="Times New Roman"/>
                  <w:color w:val="0000FF"/>
                </w:rPr>
                <w:t>https://m.edsoo.ru/88127323</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Социально-экономическое развитие США в 1930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94" w:history="1">
              <w:r>
                <w:rPr>
                  <w:rStyle w:val="a3"/>
                  <w:rFonts w:ascii="Times New Roman" w:hAnsi="Times New Roman"/>
                  <w:color w:val="0000FF"/>
                </w:rPr>
                <w:t>https://m.edsoo.ru/4ad980a7</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Политическое развитие США в 1920–1930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95" w:history="1">
              <w:r>
                <w:rPr>
                  <w:rStyle w:val="a3"/>
                  <w:rFonts w:ascii="Times New Roman" w:hAnsi="Times New Roman"/>
                  <w:color w:val="0000FF"/>
                </w:rPr>
                <w:t>https://m.edsoo.ru/145f2573</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Развитие Германии в 1920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96" w:history="1">
              <w:r>
                <w:rPr>
                  <w:rStyle w:val="a3"/>
                  <w:rFonts w:ascii="Times New Roman" w:hAnsi="Times New Roman"/>
                  <w:color w:val="0000FF"/>
                </w:rPr>
                <w:t>https://m.edsoo.ru/76bb7be5</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Германия в 1930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97" w:history="1">
              <w:r>
                <w:rPr>
                  <w:rStyle w:val="a3"/>
                  <w:rFonts w:ascii="Times New Roman" w:hAnsi="Times New Roman"/>
                  <w:color w:val="0000FF"/>
                </w:rPr>
                <w:t>https://m.edsoo.ru/159a6082</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Авторитарные режимы в Европе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98" w:history="1">
              <w:r>
                <w:rPr>
                  <w:rStyle w:val="a3"/>
                  <w:rFonts w:ascii="Times New Roman" w:hAnsi="Times New Roman"/>
                  <w:color w:val="0000FF"/>
                </w:rPr>
                <w:t>https://m.edsoo.ru/3da2cf75</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Борьба против угрозы фашизма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99" w:history="1">
              <w:r>
                <w:rPr>
                  <w:rStyle w:val="a3"/>
                  <w:rFonts w:ascii="Times New Roman" w:hAnsi="Times New Roman"/>
                  <w:color w:val="0000FF"/>
                </w:rPr>
                <w:t>https://m.edsoo.ru/1291910a</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Османская империя в 1918–1930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00" w:history="1">
              <w:r>
                <w:rPr>
                  <w:rStyle w:val="a3"/>
                  <w:rFonts w:ascii="Times New Roman" w:hAnsi="Times New Roman"/>
                  <w:color w:val="0000FF"/>
                </w:rPr>
                <w:t>https://m.edsoo.ru/9a5da126</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Китай в 1918–1930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01" w:history="1">
              <w:r>
                <w:rPr>
                  <w:rStyle w:val="a3"/>
                  <w:rFonts w:ascii="Times New Roman" w:hAnsi="Times New Roman"/>
                  <w:color w:val="0000FF"/>
                </w:rPr>
                <w:t>https://m.edsoo.ru/cbdf3de1</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Япония в 1918–1930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02" w:history="1">
              <w:r>
                <w:rPr>
                  <w:rStyle w:val="a3"/>
                  <w:rFonts w:ascii="Times New Roman" w:hAnsi="Times New Roman"/>
                  <w:color w:val="0000FF"/>
                </w:rPr>
                <w:t>https://m.edsoo.ru/c95f8809</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Индия в 1918–1930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03" w:history="1">
              <w:r>
                <w:rPr>
                  <w:rStyle w:val="a3"/>
                  <w:rFonts w:ascii="Times New Roman" w:hAnsi="Times New Roman"/>
                  <w:color w:val="0000FF"/>
                </w:rPr>
                <w:t>https://m.edsoo.ru/934e8383</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23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Страны Латинской Америки в первой трети XX 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04" w:history="1">
              <w:r>
                <w:rPr>
                  <w:rStyle w:val="a3"/>
                  <w:rFonts w:ascii="Times New Roman" w:hAnsi="Times New Roman"/>
                  <w:color w:val="0000FF"/>
                </w:rPr>
                <w:t>https://m.edsoo.ru/85ecd239</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Версальская система и реалии 1920-х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05" w:history="1">
              <w:r>
                <w:rPr>
                  <w:rStyle w:val="a3"/>
                  <w:rFonts w:ascii="Times New Roman" w:hAnsi="Times New Roman"/>
                  <w:color w:val="0000FF"/>
                </w:rPr>
                <w:t>https://m.edsoo.ru/2000fa0e</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Нарастание агрессии в мире в 1930-х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06" w:history="1">
              <w:r>
                <w:rPr>
                  <w:rStyle w:val="a3"/>
                  <w:rFonts w:ascii="Times New Roman" w:hAnsi="Times New Roman"/>
                  <w:color w:val="0000FF"/>
                </w:rPr>
                <w:t>https://m.edsoo.ru/0ef7af7e</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Развитие науки в 1914–1930-х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07" w:history="1">
              <w:r>
                <w:rPr>
                  <w:rStyle w:val="a3"/>
                  <w:rFonts w:ascii="Times New Roman" w:hAnsi="Times New Roman"/>
                  <w:color w:val="0000FF"/>
                </w:rPr>
                <w:t>https://m.edsoo.ru/22d4d836</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Развитие культуры в 1914–1930-х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08" w:history="1">
              <w:r>
                <w:rPr>
                  <w:rStyle w:val="a3"/>
                  <w:rFonts w:ascii="Times New Roman" w:hAnsi="Times New Roman"/>
                  <w:color w:val="0000FF"/>
                </w:rPr>
                <w:t>https://m.edsoo.ru/79c773e1</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Начало Второй мировой войны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09" w:history="1">
              <w:r>
                <w:rPr>
                  <w:rStyle w:val="a3"/>
                  <w:rFonts w:ascii="Times New Roman" w:hAnsi="Times New Roman"/>
                  <w:color w:val="0000FF"/>
                </w:rPr>
                <w:t>https://m.edsoo.ru/66155717</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1941 год. Начало Великой Отечественной войны и войны на Тихом океане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10" w:history="1">
              <w:r>
                <w:rPr>
                  <w:rStyle w:val="a3"/>
                  <w:rFonts w:ascii="Times New Roman" w:hAnsi="Times New Roman"/>
                  <w:color w:val="0000FF"/>
                </w:rPr>
                <w:t>https://m.edsoo.ru/6fe7646c</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Положение в оккупированных странах</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11" w:history="1">
              <w:r>
                <w:rPr>
                  <w:rStyle w:val="a3"/>
                  <w:rFonts w:ascii="Times New Roman" w:hAnsi="Times New Roman"/>
                  <w:color w:val="0000FF"/>
                </w:rPr>
                <w:t>https://m.edsoo.ru/0a169682</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Коренной перелом в войне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12" w:history="1">
              <w:r>
                <w:rPr>
                  <w:rStyle w:val="a3"/>
                  <w:rFonts w:ascii="Times New Roman" w:hAnsi="Times New Roman"/>
                  <w:color w:val="0000FF"/>
                </w:rPr>
                <w:t>https://m.edsoo.ru/417a6b9d</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Разгром Германии, Японии и их союзников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13" w:history="1">
              <w:r>
                <w:rPr>
                  <w:rStyle w:val="a3"/>
                  <w:rFonts w:ascii="Times New Roman" w:hAnsi="Times New Roman"/>
                  <w:color w:val="0000FF"/>
                </w:rPr>
                <w:t>https://m.edsoo.ru/fe45aa60</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Повторительно-обобщающий урок по теме "История зарубежных стран в 1914–1920 гг. "</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14" w:history="1">
              <w:r>
                <w:rPr>
                  <w:rStyle w:val="a3"/>
                  <w:rFonts w:ascii="Times New Roman" w:hAnsi="Times New Roman"/>
                  <w:color w:val="0000FF"/>
                </w:rPr>
                <w:t>https://m.edsoo.ru/c5581699</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Повторительно-обобщающий урок по теме "История </w:t>
            </w:r>
            <w:r>
              <w:rPr>
                <w:rFonts w:ascii="Times New Roman" w:hAnsi="Times New Roman"/>
                <w:color w:val="000000"/>
                <w:sz w:val="24"/>
              </w:rPr>
              <w:lastRenderedPageBreak/>
              <w:t>зарубежных стран в 1930–1940 гг. "</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15" w:history="1">
              <w:r>
                <w:rPr>
                  <w:rStyle w:val="a3"/>
                  <w:rFonts w:ascii="Times New Roman" w:hAnsi="Times New Roman"/>
                  <w:color w:val="0000FF"/>
                </w:rPr>
                <w:t>https://m.edsoo.ru/0ad1aa53</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35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Периодизация и общая характеристика истории России в 1914–1945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16" w:history="1">
              <w:r>
                <w:rPr>
                  <w:rStyle w:val="a3"/>
                  <w:rFonts w:ascii="Times New Roman" w:hAnsi="Times New Roman"/>
                  <w:color w:val="0000FF"/>
                </w:rPr>
                <w:t>https://m.edsoo.ru/796eaa03</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и мир накануне Первой мировой войны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17" w:history="1">
              <w:r>
                <w:rPr>
                  <w:rStyle w:val="a3"/>
                  <w:rFonts w:ascii="Times New Roman" w:hAnsi="Times New Roman"/>
                  <w:color w:val="0000FF"/>
                </w:rPr>
                <w:t>https://m.edsoo.ru/26560155</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Участие России в военных действиях 1914–1917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18" w:history="1">
              <w:r>
                <w:rPr>
                  <w:rStyle w:val="a3"/>
                  <w:rFonts w:ascii="Times New Roman" w:hAnsi="Times New Roman"/>
                  <w:color w:val="0000FF"/>
                </w:rPr>
                <w:t>https://m.edsoo.ru/59092154</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Власть, экономика и общество в условиях войны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19" w:history="1">
              <w:r>
                <w:rPr>
                  <w:rStyle w:val="a3"/>
                  <w:rFonts w:ascii="Times New Roman" w:hAnsi="Times New Roman"/>
                  <w:color w:val="0000FF"/>
                </w:rPr>
                <w:t>https://m.edsoo.ru/cbfc75f6</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Нарастание экономического кризиса и смена общественных настроений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20" w:history="1">
              <w:r>
                <w:rPr>
                  <w:rStyle w:val="a3"/>
                  <w:rFonts w:ascii="Times New Roman" w:hAnsi="Times New Roman"/>
                  <w:color w:val="0000FF"/>
                </w:rPr>
                <w:t>https://m.edsoo.ru/f9ca7000</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Великая российская революция 1917–1922 гг.: основные этапы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21" w:history="1">
              <w:r>
                <w:rPr>
                  <w:rStyle w:val="a3"/>
                  <w:rFonts w:ascii="Times New Roman" w:hAnsi="Times New Roman"/>
                  <w:color w:val="0000FF"/>
                </w:rPr>
                <w:t>https://m.edsoo.ru/cd2b9858</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Основные социальные слои, политические партии и их лидеры накануне революции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22" w:history="1">
              <w:r>
                <w:rPr>
                  <w:rStyle w:val="a3"/>
                  <w:rFonts w:ascii="Times New Roman" w:hAnsi="Times New Roman"/>
                  <w:color w:val="0000FF"/>
                </w:rPr>
                <w:t>https://m.edsoo.ru/2f79db26</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Основные этапы и хронология революционных событий 1917 г.: февраль – март 1917 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23" w:history="1">
              <w:r>
                <w:rPr>
                  <w:rStyle w:val="a3"/>
                  <w:rFonts w:ascii="Times New Roman" w:hAnsi="Times New Roman"/>
                  <w:color w:val="0000FF"/>
                </w:rPr>
                <w:t>https://m.edsoo.ru/4b310f0a</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Основные этапы и хронология революционных событий 1917 г.: февраль – март 1917 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24" w:history="1">
              <w:r>
                <w:rPr>
                  <w:rStyle w:val="a3"/>
                  <w:rFonts w:ascii="Times New Roman" w:hAnsi="Times New Roman"/>
                  <w:color w:val="0000FF"/>
                </w:rPr>
                <w:t>https://m.edsoo.ru/23b20c10</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Основные этапы и хронология революционных событий 1917 г.: весна – лето 1917 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25" w:history="1">
              <w:r>
                <w:rPr>
                  <w:rStyle w:val="a3"/>
                  <w:rFonts w:ascii="Times New Roman" w:hAnsi="Times New Roman"/>
                  <w:color w:val="0000FF"/>
                </w:rPr>
                <w:t>https://m.edsoo.ru/13743663</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45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Основные этапы и хронология революционных событий 1917 г.: весна – лето 1917 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26" w:history="1">
              <w:r>
                <w:rPr>
                  <w:rStyle w:val="a3"/>
                  <w:rFonts w:ascii="Times New Roman" w:hAnsi="Times New Roman"/>
                  <w:color w:val="0000FF"/>
                </w:rPr>
                <w:t>https://m.edsoo.ru/ed20b27c</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Свержение Временного правительства и взятие власти большевиками 25 октября (7 ноября) 1917 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27" w:history="1">
              <w:r>
                <w:rPr>
                  <w:rStyle w:val="a3"/>
                  <w:rFonts w:ascii="Times New Roman" w:hAnsi="Times New Roman"/>
                  <w:color w:val="0000FF"/>
                </w:rPr>
                <w:t>https://m.edsoo.ru/3005473c</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Свержение Временного правительства и взятие власти большевиками 25 октября (7 ноября) 1917 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28" w:history="1">
              <w:r>
                <w:rPr>
                  <w:rStyle w:val="a3"/>
                  <w:rFonts w:ascii="Times New Roman" w:hAnsi="Times New Roman"/>
                  <w:color w:val="0000FF"/>
                </w:rPr>
                <w:t>https://m.edsoo.ru/0a1950e2</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Первые мероприятия большевиков в политической сфере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29" w:history="1">
              <w:r>
                <w:rPr>
                  <w:rStyle w:val="a3"/>
                  <w:rFonts w:ascii="Times New Roman" w:hAnsi="Times New Roman"/>
                  <w:color w:val="0000FF"/>
                </w:rPr>
                <w:t>https://m.edsoo.ru/95edee41</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Первые революционные преобразования большевиков в социальной и экономической сферах</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30" w:history="1">
              <w:r>
                <w:rPr>
                  <w:rStyle w:val="a3"/>
                  <w:rFonts w:ascii="Times New Roman" w:hAnsi="Times New Roman"/>
                  <w:color w:val="0000FF"/>
                </w:rPr>
                <w:t>https://m.edsoo.ru/b40feee3</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Созыв и разгон Учредительного собрания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31" w:history="1">
              <w:r>
                <w:rPr>
                  <w:rStyle w:val="a3"/>
                  <w:rFonts w:ascii="Times New Roman" w:hAnsi="Times New Roman"/>
                  <w:color w:val="0000FF"/>
                </w:rPr>
                <w:t>https://m.edsoo.ru/7fa3b0f8</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Создание новой системы государственного управления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32" w:history="1">
              <w:r>
                <w:rPr>
                  <w:rStyle w:val="a3"/>
                  <w:rFonts w:ascii="Times New Roman" w:hAnsi="Times New Roman"/>
                  <w:color w:val="0000FF"/>
                </w:rPr>
                <w:t>https://m.edsoo.ru/b7181dec</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Первая Конституция РСФСР 1918 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33" w:history="1">
              <w:r>
                <w:rPr>
                  <w:rStyle w:val="a3"/>
                  <w:rFonts w:ascii="Times New Roman" w:hAnsi="Times New Roman"/>
                  <w:color w:val="0000FF"/>
                </w:rPr>
                <w:t>https://m.edsoo.ru/5ef32887</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Установление советской власти в центре и на местах осенью 1917 – весной 1918 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34" w:history="1">
              <w:r>
                <w:rPr>
                  <w:rStyle w:val="a3"/>
                  <w:rFonts w:ascii="Times New Roman" w:hAnsi="Times New Roman"/>
                  <w:color w:val="0000FF"/>
                </w:rPr>
                <w:t>https://m.edsoo.ru/48ebe6d6</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54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Гражданская война как общенациональная катастрофа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35" w:history="1">
              <w:r>
                <w:rPr>
                  <w:rStyle w:val="a3"/>
                  <w:rFonts w:ascii="Times New Roman" w:hAnsi="Times New Roman"/>
                  <w:color w:val="0000FF"/>
                </w:rPr>
                <w:t>https://m.edsoo.ru/fd3a389b</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Палитра антибольшевистских сил: их характеристика и взаимоотношения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36" w:history="1">
              <w:r>
                <w:rPr>
                  <w:rStyle w:val="a3"/>
                  <w:rFonts w:ascii="Times New Roman" w:hAnsi="Times New Roman"/>
                  <w:color w:val="0000FF"/>
                </w:rPr>
                <w:t>https://m.edsoo.ru/6ad6b325</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Повстанчество в Гражданской войне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37" w:history="1">
              <w:r>
                <w:rPr>
                  <w:rStyle w:val="a3"/>
                  <w:rFonts w:ascii="Times New Roman" w:hAnsi="Times New Roman"/>
                  <w:color w:val="0000FF"/>
                </w:rPr>
                <w:t>https://m.edsoo.ru/1a137a6f</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Политика «военного коммунизма»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38" w:history="1">
              <w:r>
                <w:rPr>
                  <w:rStyle w:val="a3"/>
                  <w:rFonts w:ascii="Times New Roman" w:hAnsi="Times New Roman"/>
                  <w:color w:val="0000FF"/>
                </w:rPr>
                <w:t>https://m.edsoo.ru/decb064b</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Красный и белый террор, их масштабы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39" w:history="1">
              <w:r>
                <w:rPr>
                  <w:rStyle w:val="a3"/>
                  <w:rFonts w:ascii="Times New Roman" w:hAnsi="Times New Roman"/>
                  <w:color w:val="0000FF"/>
                </w:rPr>
                <w:t>https://m.edsoo.ru/c43bccd1</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Особенности Гражданской войны на Украине, в Закавказье и Средней Азии, в Сибири и на Дальнем Востоке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40" w:history="1">
              <w:r>
                <w:rPr>
                  <w:rStyle w:val="a3"/>
                  <w:rFonts w:ascii="Times New Roman" w:hAnsi="Times New Roman"/>
                  <w:color w:val="0000FF"/>
                </w:rPr>
                <w:t>https://m.edsoo.ru/fbad98fb</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Причины победы Красной Армии в Гражданской войне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41" w:history="1">
              <w:r>
                <w:rPr>
                  <w:rStyle w:val="a3"/>
                  <w:rFonts w:ascii="Times New Roman" w:hAnsi="Times New Roman"/>
                  <w:color w:val="0000FF"/>
                </w:rPr>
                <w:t>https://m.edsoo.ru/33eadaf7</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Идеология и культура Советской России периода Гражданской войны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42" w:history="1">
              <w:r>
                <w:rPr>
                  <w:rStyle w:val="a3"/>
                  <w:rFonts w:ascii="Times New Roman" w:hAnsi="Times New Roman"/>
                  <w:color w:val="0000FF"/>
                </w:rPr>
                <w:t>https://m.edsoo.ru/272a7992</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Идеология и культура Советской России периода Гражданской войны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43" w:history="1">
              <w:r>
                <w:rPr>
                  <w:rStyle w:val="a3"/>
                  <w:rFonts w:ascii="Times New Roman" w:hAnsi="Times New Roman"/>
                  <w:color w:val="0000FF"/>
                </w:rPr>
                <w:t>https://m.edsoo.ru/c2f6fa3b</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Повседневная жизнь и общественные настроения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44" w:history="1">
              <w:r>
                <w:rPr>
                  <w:rStyle w:val="a3"/>
                  <w:rFonts w:ascii="Times New Roman" w:hAnsi="Times New Roman"/>
                  <w:color w:val="0000FF"/>
                </w:rPr>
                <w:t>https://m.edsoo.ru/ae456cc6</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Проблема массовой детской беспризорности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45" w:history="1">
              <w:r>
                <w:rPr>
                  <w:rStyle w:val="a3"/>
                  <w:rFonts w:ascii="Times New Roman" w:hAnsi="Times New Roman"/>
                  <w:color w:val="0000FF"/>
                </w:rPr>
                <w:t>https://m.edsoo.ru/1af6b3c6</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65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1914–1922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46" w:history="1">
              <w:r>
                <w:rPr>
                  <w:rStyle w:val="a3"/>
                  <w:rFonts w:ascii="Times New Roman" w:hAnsi="Times New Roman"/>
                  <w:color w:val="0000FF"/>
                </w:rPr>
                <w:t>https://m.edsoo.ru/4a743263</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1914–1922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47" w:history="1">
              <w:r>
                <w:rPr>
                  <w:rStyle w:val="a3"/>
                  <w:rFonts w:ascii="Times New Roman" w:hAnsi="Times New Roman"/>
                  <w:color w:val="0000FF"/>
                </w:rPr>
                <w:t>https://m.edsoo.ru/acca24bc</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Последствия Первой мировой и Гражданской войн</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48" w:history="1">
              <w:r>
                <w:rPr>
                  <w:rStyle w:val="a3"/>
                  <w:rFonts w:ascii="Times New Roman" w:hAnsi="Times New Roman"/>
                  <w:color w:val="0000FF"/>
                </w:rPr>
                <w:t>https://m.edsoo.ru/8f0fc5ae</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Власть и общество в начале 1920-х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49" w:history="1">
              <w:r>
                <w:rPr>
                  <w:rStyle w:val="a3"/>
                  <w:rFonts w:ascii="Times New Roman" w:hAnsi="Times New Roman"/>
                  <w:color w:val="0000FF"/>
                </w:rPr>
                <w:t>https://m.edsoo.ru/d149d9fd</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Переход к новой экономической политике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50" w:history="1">
              <w:r>
                <w:rPr>
                  <w:rStyle w:val="a3"/>
                  <w:rFonts w:ascii="Times New Roman" w:hAnsi="Times New Roman"/>
                  <w:color w:val="0000FF"/>
                </w:rPr>
                <w:t>https://m.edsoo.ru/37a97469</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Экономические мероприятия 1920-х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51" w:history="1">
              <w:r>
                <w:rPr>
                  <w:rStyle w:val="a3"/>
                  <w:rFonts w:ascii="Times New Roman" w:hAnsi="Times New Roman"/>
                  <w:color w:val="0000FF"/>
                </w:rPr>
                <w:t>https://m.edsoo.ru/c569ae41</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Предпосылки и значение образования СССР</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52" w:history="1">
              <w:r>
                <w:rPr>
                  <w:rStyle w:val="a3"/>
                  <w:rFonts w:ascii="Times New Roman" w:hAnsi="Times New Roman"/>
                  <w:color w:val="0000FF"/>
                </w:rPr>
                <w:t>https://m.edsoo.ru/8a232e53</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Установление в СССР однопартийной политической системы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53" w:history="1">
              <w:r>
                <w:rPr>
                  <w:rStyle w:val="a3"/>
                  <w:rFonts w:ascii="Times New Roman" w:hAnsi="Times New Roman"/>
                  <w:color w:val="0000FF"/>
                </w:rPr>
                <w:t>https://m.edsoo.ru/1694c8db</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Социальная политика большевиков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54" w:history="1">
              <w:r>
                <w:rPr>
                  <w:rStyle w:val="a3"/>
                  <w:rFonts w:ascii="Times New Roman" w:hAnsi="Times New Roman"/>
                  <w:color w:val="0000FF"/>
                </w:rPr>
                <w:t>https://m.edsoo.ru/8bd7d13c</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Итоги и значение нэпа (1921–1928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55" w:history="1">
              <w:r>
                <w:rPr>
                  <w:rStyle w:val="a3"/>
                  <w:rFonts w:ascii="Times New Roman" w:hAnsi="Times New Roman"/>
                  <w:color w:val="0000FF"/>
                </w:rPr>
                <w:t>https://m.edsoo.ru/c3172a05</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"Великий перелом". Перестройка экономики на основе командного администрирования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56" w:history="1">
              <w:r>
                <w:rPr>
                  <w:rStyle w:val="a3"/>
                  <w:rFonts w:ascii="Times New Roman" w:hAnsi="Times New Roman"/>
                  <w:color w:val="0000FF"/>
                </w:rPr>
                <w:t>https://m.edsoo.ru/9dac0036</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Индустриализация в СССР</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57" w:history="1">
              <w:r>
                <w:rPr>
                  <w:rStyle w:val="a3"/>
                  <w:rFonts w:ascii="Times New Roman" w:hAnsi="Times New Roman"/>
                  <w:color w:val="0000FF"/>
                </w:rPr>
                <w:t>https://m.edsoo.ru/06cb6963</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Индустриализация в СССР</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58" w:history="1">
              <w:r>
                <w:rPr>
                  <w:rStyle w:val="a3"/>
                  <w:rFonts w:ascii="Times New Roman" w:hAnsi="Times New Roman"/>
                  <w:color w:val="0000FF"/>
                </w:rPr>
                <w:t>https://m.edsoo.ru/3dd33309</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78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Коллективизация сельского хозяйства и её трагические последствия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59" w:history="1">
              <w:r>
                <w:rPr>
                  <w:rStyle w:val="a3"/>
                  <w:rFonts w:ascii="Times New Roman" w:hAnsi="Times New Roman"/>
                  <w:color w:val="0000FF"/>
                </w:rPr>
                <w:t>https://m.edsoo.ru/5ee4bb46</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Коллективизация сельского хозяйства и её трагические последствия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60" w:history="1">
              <w:r>
                <w:rPr>
                  <w:rStyle w:val="a3"/>
                  <w:rFonts w:ascii="Times New Roman" w:hAnsi="Times New Roman"/>
                  <w:color w:val="0000FF"/>
                </w:rPr>
                <w:t>https://m.edsoo.ru/87484a5a</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Крупнейшие стройки первых пятилеток в центре и национальных республиках</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61" w:history="1">
              <w:r>
                <w:rPr>
                  <w:rStyle w:val="a3"/>
                  <w:rFonts w:ascii="Times New Roman" w:hAnsi="Times New Roman"/>
                  <w:color w:val="0000FF"/>
                </w:rPr>
                <w:t>https://m.edsoo.ru/cee18b7a</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Крупнейшие стройки первых пятилеток в центре и национальных республиках</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62" w:history="1">
              <w:r>
                <w:rPr>
                  <w:rStyle w:val="a3"/>
                  <w:rFonts w:ascii="Times New Roman" w:hAnsi="Times New Roman"/>
                  <w:color w:val="0000FF"/>
                </w:rPr>
                <w:t>https://m.edsoo.ru/8b12619a</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Результаты, цена и издержки модернизации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63" w:history="1">
              <w:r>
                <w:rPr>
                  <w:rStyle w:val="a3"/>
                  <w:rFonts w:ascii="Times New Roman" w:hAnsi="Times New Roman"/>
                  <w:color w:val="0000FF"/>
                </w:rPr>
                <w:t>https://m.edsoo.ru/3a0f72aa</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Утверждение культа личности Сталина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64" w:history="1">
              <w:r>
                <w:rPr>
                  <w:rStyle w:val="a3"/>
                  <w:rFonts w:ascii="Times New Roman" w:hAnsi="Times New Roman"/>
                  <w:color w:val="0000FF"/>
                </w:rPr>
                <w:t>https://m.edsoo.ru/12022362</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Партийные и государственные органы как инструмент сталинской политики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65" w:history="1">
              <w:r>
                <w:rPr>
                  <w:rStyle w:val="a3"/>
                  <w:rFonts w:ascii="Times New Roman" w:hAnsi="Times New Roman"/>
                  <w:color w:val="0000FF"/>
                </w:rPr>
                <w:t>https://m.edsoo.ru/e3fcc066</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Массовые политические репрессии 1937–1938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66" w:history="1">
              <w:r>
                <w:rPr>
                  <w:rStyle w:val="a3"/>
                  <w:rFonts w:ascii="Times New Roman" w:hAnsi="Times New Roman"/>
                  <w:color w:val="0000FF"/>
                </w:rPr>
                <w:t>https://m.edsoo.ru/6e667012</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Советская социальная и национальная политика 1930-х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67" w:history="1">
              <w:r>
                <w:rPr>
                  <w:rStyle w:val="a3"/>
                  <w:rFonts w:ascii="Times New Roman" w:hAnsi="Times New Roman"/>
                  <w:color w:val="0000FF"/>
                </w:rPr>
                <w:t>https://m.edsoo.ru/a2c2548b</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Повседневная жизнь и общественные настроения в годы нэпа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68" w:history="1">
              <w:r>
                <w:rPr>
                  <w:rStyle w:val="a3"/>
                  <w:rFonts w:ascii="Times New Roman" w:hAnsi="Times New Roman"/>
                  <w:color w:val="0000FF"/>
                </w:rPr>
                <w:t>https://m.edsoo.ru/10e1958f</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88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Культура периода нэпа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69" w:history="1">
              <w:r>
                <w:rPr>
                  <w:rStyle w:val="a3"/>
                  <w:rFonts w:ascii="Times New Roman" w:hAnsi="Times New Roman"/>
                  <w:color w:val="0000FF"/>
                </w:rPr>
                <w:t>https://m.edsoo.ru/f6f1f621</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Создание «нового человека»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70" w:history="1">
              <w:r>
                <w:rPr>
                  <w:rStyle w:val="a3"/>
                  <w:rFonts w:ascii="Times New Roman" w:hAnsi="Times New Roman"/>
                  <w:color w:val="0000FF"/>
                </w:rPr>
                <w:t>https://m.edsoo.ru/e36522af</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Культурная революция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71" w:history="1">
              <w:r>
                <w:rPr>
                  <w:rStyle w:val="a3"/>
                  <w:rFonts w:ascii="Times New Roman" w:hAnsi="Times New Roman"/>
                  <w:color w:val="0000FF"/>
                </w:rPr>
                <w:t>https://m.edsoo.ru/57957c48</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Становление советской культуры и её основные характеристики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72" w:history="1">
              <w:r>
                <w:rPr>
                  <w:rStyle w:val="a3"/>
                  <w:rFonts w:ascii="Times New Roman" w:hAnsi="Times New Roman"/>
                  <w:color w:val="0000FF"/>
                </w:rPr>
                <w:t>https://m.edsoo.ru/433d9b8f</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Наука в 1930-е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73" w:history="1">
              <w:r>
                <w:rPr>
                  <w:rStyle w:val="a3"/>
                  <w:rFonts w:ascii="Times New Roman" w:hAnsi="Times New Roman"/>
                  <w:color w:val="0000FF"/>
                </w:rPr>
                <w:t>https://m.edsoo.ru/9e751a45</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Повседневность 1930-х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74" w:history="1">
              <w:r>
                <w:rPr>
                  <w:rStyle w:val="a3"/>
                  <w:rFonts w:ascii="Times New Roman" w:hAnsi="Times New Roman"/>
                  <w:color w:val="0000FF"/>
                </w:rPr>
                <w:t>https://m.edsoo.ru/df874802</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Внешняя политика: от курса на мировую революцию к концепции построения социализма в одной стране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75" w:history="1">
              <w:r>
                <w:rPr>
                  <w:rStyle w:val="a3"/>
                  <w:rFonts w:ascii="Times New Roman" w:hAnsi="Times New Roman"/>
                  <w:color w:val="0000FF"/>
                </w:rPr>
                <w:t>https://m.edsoo.ru/a7296549</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Изменение международного положения СССР в 1920–1930-е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76" w:history="1">
              <w:r>
                <w:rPr>
                  <w:rStyle w:val="a3"/>
                  <w:rFonts w:ascii="Times New Roman" w:hAnsi="Times New Roman"/>
                  <w:color w:val="0000FF"/>
                </w:rPr>
                <w:t>https://m.edsoo.ru/cf4f9612</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Внешняя политика СССР в 1930-е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77" w:history="1">
              <w:r>
                <w:rPr>
                  <w:rStyle w:val="a3"/>
                  <w:rFonts w:ascii="Times New Roman" w:hAnsi="Times New Roman"/>
                  <w:color w:val="0000FF"/>
                </w:rPr>
                <w:t>https://m.edsoo.ru/bc3f6949</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СССР накануне Великой Отечественной войны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78" w:history="1">
              <w:r>
                <w:rPr>
                  <w:rStyle w:val="a3"/>
                  <w:rFonts w:ascii="Times New Roman" w:hAnsi="Times New Roman"/>
                  <w:color w:val="0000FF"/>
                </w:rPr>
                <w:t>https://m.edsoo.ru/3f9eb8b9</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Внешнеполитические шаги Советского Союза в конце 1930-х гг. и их последствия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79" w:history="1">
              <w:r>
                <w:rPr>
                  <w:rStyle w:val="a3"/>
                  <w:rFonts w:ascii="Times New Roman" w:hAnsi="Times New Roman"/>
                  <w:color w:val="0000FF"/>
                </w:rPr>
                <w:t>https://m.edsoo.ru/69889fe3</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Основные события внешней политики СССР 1940–1941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80" w:history="1">
              <w:r>
                <w:rPr>
                  <w:rStyle w:val="a3"/>
                  <w:rFonts w:ascii="Times New Roman" w:hAnsi="Times New Roman"/>
                  <w:color w:val="0000FF"/>
                </w:rPr>
                <w:t>https://m.edsoo.ru/3faa6817</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100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1920–1930-х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81" w:history="1">
              <w:r>
                <w:rPr>
                  <w:rStyle w:val="a3"/>
                  <w:rFonts w:ascii="Times New Roman" w:hAnsi="Times New Roman"/>
                  <w:color w:val="0000FF"/>
                </w:rPr>
                <w:t>https://m.edsoo.ru/09165d84</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1920–1930-х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82" w:history="1">
              <w:r>
                <w:rPr>
                  <w:rStyle w:val="a3"/>
                  <w:rFonts w:ascii="Times New Roman" w:hAnsi="Times New Roman"/>
                  <w:color w:val="0000FF"/>
                </w:rPr>
                <w:t>https://m.edsoo.ru/c8ff9a8a</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Первый период Великой отечественной войны (июнь 1941 – осень 1942 г. ): первые месяцы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83" w:history="1">
              <w:r>
                <w:rPr>
                  <w:rStyle w:val="a3"/>
                  <w:rFonts w:ascii="Times New Roman" w:hAnsi="Times New Roman"/>
                  <w:color w:val="0000FF"/>
                </w:rPr>
                <w:t>https://m.edsoo.ru/f3732804</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Битва за Москву</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84" w:history="1">
              <w:r>
                <w:rPr>
                  <w:rStyle w:val="a3"/>
                  <w:rFonts w:ascii="Times New Roman" w:hAnsi="Times New Roman"/>
                  <w:color w:val="0000FF"/>
                </w:rPr>
                <w:t>https://m.edsoo.ru/56755473</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Наступательные операции Красной Армии зимой – весной 1942 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85" w:history="1">
              <w:r>
                <w:rPr>
                  <w:rStyle w:val="a3"/>
                  <w:rFonts w:ascii="Times New Roman" w:hAnsi="Times New Roman"/>
                  <w:color w:val="0000FF"/>
                </w:rPr>
                <w:t>https://m.edsoo.ru/328def45</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Блокада Ленинграда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86" w:history="1">
              <w:r>
                <w:rPr>
                  <w:rStyle w:val="a3"/>
                  <w:rFonts w:ascii="Times New Roman" w:hAnsi="Times New Roman"/>
                  <w:color w:val="0000FF"/>
                </w:rPr>
                <w:t>https://m.edsoo.ru/e5a51bf5</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Перестройка экономики на военный лад</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87" w:history="1">
              <w:r>
                <w:rPr>
                  <w:rStyle w:val="a3"/>
                  <w:rFonts w:ascii="Times New Roman" w:hAnsi="Times New Roman"/>
                  <w:color w:val="0000FF"/>
                </w:rPr>
                <w:t>https://m.edsoo.ru/c30304d1</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Нацистский оккупационный режим</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88" w:history="1">
              <w:r>
                <w:rPr>
                  <w:rStyle w:val="a3"/>
                  <w:rFonts w:ascii="Times New Roman" w:hAnsi="Times New Roman"/>
                  <w:color w:val="0000FF"/>
                </w:rPr>
                <w:t>https://m.edsoo.ru/7258a63c</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Нацистский оккупационный режим</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89" w:history="1">
              <w:r>
                <w:rPr>
                  <w:rStyle w:val="a3"/>
                  <w:rFonts w:ascii="Times New Roman" w:hAnsi="Times New Roman"/>
                  <w:color w:val="0000FF"/>
                </w:rPr>
                <w:t>https://m.edsoo.ru/62510b84</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Начало массового сопротивления врагу</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90" w:history="1">
              <w:r>
                <w:rPr>
                  <w:rStyle w:val="a3"/>
                  <w:rFonts w:ascii="Times New Roman" w:hAnsi="Times New Roman"/>
                  <w:color w:val="0000FF"/>
                </w:rPr>
                <w:t>https://m.edsoo.ru/32b4de8e</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Коренной перелом в ходе войны (осень 1942–1943 г. ). Сталинградская битва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91" w:history="1">
              <w:r>
                <w:rPr>
                  <w:rStyle w:val="a3"/>
                  <w:rFonts w:ascii="Times New Roman" w:hAnsi="Times New Roman"/>
                  <w:color w:val="0000FF"/>
                </w:rPr>
                <w:t>https://m.edsoo.ru/84f88578</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Прорыв блокады Ленинграда в январе 1943 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92" w:history="1">
              <w:r>
                <w:rPr>
                  <w:rStyle w:val="a3"/>
                  <w:rFonts w:ascii="Times New Roman" w:hAnsi="Times New Roman"/>
                  <w:color w:val="0000FF"/>
                </w:rPr>
                <w:t>https://m.edsoo.ru/2e270b1c</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112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Битва на Курской дуге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93" w:history="1">
              <w:r>
                <w:rPr>
                  <w:rStyle w:val="a3"/>
                  <w:rFonts w:ascii="Times New Roman" w:hAnsi="Times New Roman"/>
                  <w:color w:val="0000FF"/>
                </w:rPr>
                <w:t>https://m.edsoo.ru/ceafc10e</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Битва за Днепр</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94" w:history="1">
              <w:r>
                <w:rPr>
                  <w:rStyle w:val="a3"/>
                  <w:rFonts w:ascii="Times New Roman" w:hAnsi="Times New Roman"/>
                  <w:color w:val="0000FF"/>
                </w:rPr>
                <w:t>https://m.edsoo.ru/87b22ce7</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За линией фронта. Партизанская и подпольная борьба с врагом</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95" w:history="1">
              <w:r>
                <w:rPr>
                  <w:rStyle w:val="a3"/>
                  <w:rFonts w:ascii="Times New Roman" w:hAnsi="Times New Roman"/>
                  <w:color w:val="0000FF"/>
                </w:rPr>
                <w:t>https://m.edsoo.ru/38038b1f</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За линией фронта. Партизанская и подпольная борьба с врагом</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96" w:history="1">
              <w:r>
                <w:rPr>
                  <w:rStyle w:val="a3"/>
                  <w:rFonts w:ascii="Times New Roman" w:hAnsi="Times New Roman"/>
                  <w:color w:val="0000FF"/>
                </w:rPr>
                <w:t>https://m.edsoo.ru/88ec5aa0</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Судебные процессы на территории СССР над военными преступниками и пособниками оккупантов в 1943-1946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97" w:history="1">
              <w:r>
                <w:rPr>
                  <w:rStyle w:val="a3"/>
                  <w:rFonts w:ascii="Times New Roman" w:hAnsi="Times New Roman"/>
                  <w:color w:val="0000FF"/>
                </w:rPr>
                <w:t>https://m.edsoo.ru/3356399e</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«Все для фронта, все для победы!». Трудовой подвиг народа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98" w:history="1">
              <w:r>
                <w:rPr>
                  <w:rStyle w:val="a3"/>
                  <w:rFonts w:ascii="Times New Roman" w:hAnsi="Times New Roman"/>
                  <w:color w:val="0000FF"/>
                </w:rPr>
                <w:t>https://m.edsoo.ru/e476fcc0</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Фронтовая повседневность</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199" w:history="1">
              <w:r>
                <w:rPr>
                  <w:rStyle w:val="a3"/>
                  <w:rFonts w:ascii="Times New Roman" w:hAnsi="Times New Roman"/>
                  <w:color w:val="0000FF"/>
                </w:rPr>
                <w:t>https://m.edsoo.ru/4dd20c3d</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Повседневность в советском тылу</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00" w:history="1">
              <w:r>
                <w:rPr>
                  <w:rStyle w:val="a3"/>
                  <w:rFonts w:ascii="Times New Roman" w:hAnsi="Times New Roman"/>
                  <w:color w:val="0000FF"/>
                </w:rPr>
                <w:t>https://m.edsoo.ru/5fb4612c</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Культурное пространство в годы войны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01" w:history="1">
              <w:r>
                <w:rPr>
                  <w:rStyle w:val="a3"/>
                  <w:rFonts w:ascii="Times New Roman" w:hAnsi="Times New Roman"/>
                  <w:color w:val="0000FF"/>
                </w:rPr>
                <w:t>https://m.edsoo.ru/bf23d42c</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Государство и Церковь в годы войны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02" w:history="1">
              <w:r>
                <w:rPr>
                  <w:rStyle w:val="a3"/>
                  <w:rFonts w:ascii="Times New Roman" w:hAnsi="Times New Roman"/>
                  <w:color w:val="0000FF"/>
                </w:rPr>
                <w:t>https://m.edsoo.ru/606e5a12</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СССР и союзники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03" w:history="1">
              <w:r>
                <w:rPr>
                  <w:rStyle w:val="a3"/>
                  <w:rFonts w:ascii="Times New Roman" w:hAnsi="Times New Roman"/>
                  <w:color w:val="0000FF"/>
                </w:rPr>
                <w:t>https://m.edsoo.ru/28be310b</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Тегеранская конференция 1943 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04" w:history="1">
              <w:r>
                <w:rPr>
                  <w:rStyle w:val="a3"/>
                  <w:rFonts w:ascii="Times New Roman" w:hAnsi="Times New Roman"/>
                  <w:color w:val="0000FF"/>
                </w:rPr>
                <w:t>https://m.edsoo.ru/39fbb7be</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124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Завершение освобождения территории СССР</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05" w:history="1">
              <w:r>
                <w:rPr>
                  <w:rStyle w:val="a3"/>
                  <w:rFonts w:ascii="Times New Roman" w:hAnsi="Times New Roman"/>
                  <w:color w:val="0000FF"/>
                </w:rPr>
                <w:t>https://m.edsoo.ru/007895d5</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Боевые действия в Восточной и Центральной Европе и освободительная миссия Красной Армии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06" w:history="1">
              <w:r>
                <w:rPr>
                  <w:rStyle w:val="a3"/>
                  <w:rFonts w:ascii="Times New Roman" w:hAnsi="Times New Roman"/>
                  <w:color w:val="0000FF"/>
                </w:rPr>
                <w:t>https://m.edsoo.ru/b85f943b</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Битва за Берлин и окончание войны в Европе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07" w:history="1">
              <w:r>
                <w:rPr>
                  <w:rStyle w:val="a3"/>
                  <w:rFonts w:ascii="Times New Roman" w:hAnsi="Times New Roman"/>
                  <w:color w:val="0000FF"/>
                </w:rPr>
                <w:t>https://m.edsoo.ru/a2ac7574</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Война и общество</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08" w:history="1">
              <w:r>
                <w:rPr>
                  <w:rStyle w:val="a3"/>
                  <w:rFonts w:ascii="Times New Roman" w:hAnsi="Times New Roman"/>
                  <w:color w:val="0000FF"/>
                </w:rPr>
                <w:t>https://m.edsoo.ru/1003e8cb</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Открытие второго фронта в Европе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09" w:history="1">
              <w:r>
                <w:rPr>
                  <w:rStyle w:val="a3"/>
                  <w:rFonts w:ascii="Times New Roman" w:hAnsi="Times New Roman"/>
                  <w:color w:val="0000FF"/>
                </w:rPr>
                <w:t>https://m.edsoo.ru/1d8b92b2</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Ялтинская и Потсдамская конференции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10" w:history="1">
              <w:r>
                <w:rPr>
                  <w:rStyle w:val="a3"/>
                  <w:rFonts w:ascii="Times New Roman" w:hAnsi="Times New Roman"/>
                  <w:color w:val="0000FF"/>
                </w:rPr>
                <w:t>https://m.edsoo.ru/93c482c3</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Советско-японская война 1945 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11" w:history="1">
              <w:r>
                <w:rPr>
                  <w:rStyle w:val="a3"/>
                  <w:rFonts w:ascii="Times New Roman" w:hAnsi="Times New Roman"/>
                  <w:color w:val="0000FF"/>
                </w:rPr>
                <w:t>https://m.edsoo.ru/5bf69560</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СССР и мировые державы в 1945 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12" w:history="1">
              <w:r>
                <w:rPr>
                  <w:rStyle w:val="a3"/>
                  <w:rFonts w:ascii="Times New Roman" w:hAnsi="Times New Roman"/>
                  <w:color w:val="0000FF"/>
                </w:rPr>
                <w:t>https://m.edsoo.ru/470a5384</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Итоги Великой Отечественной и Второй мировой войн</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13" w:history="1">
              <w:r>
                <w:rPr>
                  <w:rStyle w:val="a3"/>
                  <w:rFonts w:ascii="Times New Roman" w:hAnsi="Times New Roman"/>
                  <w:color w:val="0000FF"/>
                </w:rPr>
                <w:t>https://m.edsoo.ru/d00a5ac1</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1941–1945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14" w:history="1">
              <w:r>
                <w:rPr>
                  <w:rStyle w:val="a3"/>
                  <w:rFonts w:ascii="Times New Roman" w:hAnsi="Times New Roman"/>
                  <w:color w:val="0000FF"/>
                </w:rPr>
                <w:t>https://m.edsoo.ru/b773bec1</w:t>
              </w:r>
            </w:hyperlink>
            <w:r>
              <w:rPr>
                <w:rFonts w:ascii="Times New Roman" w:hAnsi="Times New Roman"/>
                <w:color w:val="000000"/>
                <w:sz w:val="24"/>
              </w:rPr>
              <w:t>]</w:t>
            </w:r>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1941–1945 гг.</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15" w:history="1">
              <w:r>
                <w:rPr>
                  <w:rStyle w:val="a3"/>
                  <w:rFonts w:ascii="Times New Roman" w:hAnsi="Times New Roman"/>
                  <w:color w:val="0000FF"/>
                </w:rPr>
                <w:t>https://m.edsoo.ru/79c6989e</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Повторительно-обобщающий урок по теме "История России в 1914 – 1920-е гг. "</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16" w:history="1">
              <w:r>
                <w:rPr>
                  <w:rStyle w:val="a3"/>
                  <w:rFonts w:ascii="Times New Roman" w:hAnsi="Times New Roman"/>
                  <w:color w:val="0000FF"/>
                </w:rPr>
                <w:t>https://m.edsoo.ru/2fc3f42d</w:t>
              </w:r>
            </w:hyperlink>
          </w:p>
        </w:tc>
      </w:tr>
      <w:tr w:rsidR="00367840" w:rsidTr="00367840">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136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Повторительно-обобщающий урок по теме "СССР в 1930–1945 гг. "</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17" w:history="1">
              <w:r>
                <w:rPr>
                  <w:rStyle w:val="a3"/>
                  <w:rFonts w:ascii="Times New Roman" w:hAnsi="Times New Roman"/>
                  <w:color w:val="0000FF"/>
                </w:rPr>
                <w:t>https://m.edsoo.ru/0073f6f3</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ОБЩЕЕ КОЛИЧЕСТВО ЧАСОВ ПО ПРОГРАММЕ</w:t>
            </w:r>
          </w:p>
        </w:tc>
        <w:tc>
          <w:tcPr>
            <w:tcW w:w="1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136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0 </w:t>
            </w: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bl>
    <w:p w:rsidR="00367840" w:rsidRDefault="00367840" w:rsidP="00367840">
      <w:pPr>
        <w:spacing w:after="0"/>
        <w:sectPr w:rsidR="00367840">
          <w:pgSz w:w="16383" w:h="11906" w:orient="landscape"/>
          <w:pgMar w:top="1134" w:right="850" w:bottom="1134" w:left="1701" w:header="720" w:footer="720" w:gutter="0"/>
          <w:cols w:space="720"/>
        </w:sectPr>
      </w:pPr>
    </w:p>
    <w:p w:rsidR="00367840" w:rsidRDefault="00367840" w:rsidP="00367840">
      <w:pPr>
        <w:spacing w:after="0"/>
        <w:ind w:left="120"/>
      </w:pPr>
      <w:r>
        <w:rPr>
          <w:rFonts w:ascii="Times New Roman" w:hAnsi="Times New Roman"/>
          <w:b/>
          <w:color w:val="000000"/>
          <w:sz w:val="28"/>
        </w:rPr>
        <w:lastRenderedPageBreak/>
        <w:t xml:space="preserve"> 11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23"/>
        <w:gridCol w:w="3856"/>
        <w:gridCol w:w="1097"/>
        <w:gridCol w:w="1841"/>
        <w:gridCol w:w="1910"/>
        <w:gridCol w:w="1347"/>
        <w:gridCol w:w="2952"/>
      </w:tblGrid>
      <w:tr w:rsidR="00367840" w:rsidTr="00367840">
        <w:trPr>
          <w:trHeight w:val="144"/>
        </w:trPr>
        <w:tc>
          <w:tcPr>
            <w:tcW w:w="44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 п/п </w:t>
            </w:r>
          </w:p>
          <w:p w:rsidR="00367840" w:rsidRDefault="00367840">
            <w:pPr>
              <w:spacing w:after="0"/>
              <w:ind w:left="135"/>
            </w:pPr>
          </w:p>
        </w:tc>
        <w:tc>
          <w:tcPr>
            <w:tcW w:w="3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Тема урока </w:t>
            </w:r>
          </w:p>
          <w:p w:rsidR="00367840" w:rsidRDefault="00367840">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b/>
                <w:color w:val="000000"/>
                <w:sz w:val="24"/>
              </w:rPr>
              <w:t>Количество часов</w:t>
            </w:r>
          </w:p>
        </w:tc>
        <w:tc>
          <w:tcPr>
            <w:tcW w:w="11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Дата изучения </w:t>
            </w:r>
          </w:p>
          <w:p w:rsidR="00367840" w:rsidRDefault="00367840">
            <w:pPr>
              <w:spacing w:after="0"/>
              <w:ind w:left="135"/>
            </w:pPr>
          </w:p>
        </w:tc>
        <w:tc>
          <w:tcPr>
            <w:tcW w:w="191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Электронные цифровые образовательные ресурсы </w:t>
            </w:r>
          </w:p>
          <w:p w:rsidR="00367840" w:rsidRDefault="00367840">
            <w:pPr>
              <w:spacing w:after="0"/>
              <w:ind w:left="135"/>
            </w:pPr>
          </w:p>
        </w:tc>
      </w:tr>
      <w:tr w:rsidR="00367840" w:rsidTr="00367840">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367840" w:rsidRDefault="00367840">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367840" w:rsidRDefault="00367840">
            <w:pPr>
              <w:spacing w:after="0"/>
            </w:pP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Всего </w:t>
            </w:r>
          </w:p>
          <w:p w:rsidR="00367840" w:rsidRDefault="00367840">
            <w:pPr>
              <w:spacing w:after="0"/>
              <w:ind w:left="135"/>
            </w:pP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Контрольные работы </w:t>
            </w:r>
          </w:p>
          <w:p w:rsidR="00367840" w:rsidRDefault="00367840">
            <w:pPr>
              <w:spacing w:after="0"/>
              <w:ind w:left="135"/>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r>
              <w:rPr>
                <w:rFonts w:ascii="Times New Roman" w:hAnsi="Times New Roman"/>
                <w:b/>
                <w:color w:val="000000"/>
                <w:sz w:val="24"/>
              </w:rPr>
              <w:t xml:space="preserve">Практические работы </w:t>
            </w:r>
          </w:p>
          <w:p w:rsidR="00367840" w:rsidRDefault="00367840">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367840" w:rsidRDefault="00367840">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367840" w:rsidRDefault="00367840">
            <w:pPr>
              <w:spacing w:after="0"/>
            </w:pPr>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Введение. Всеобщая история. 1945–2022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18" w:history="1">
              <w:r>
                <w:rPr>
                  <w:rStyle w:val="a3"/>
                  <w:rFonts w:ascii="Times New Roman" w:hAnsi="Times New Roman"/>
                  <w:color w:val="0000FF"/>
                </w:rPr>
                <w:t>https://m.edsoo.ru/c6dbea90</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От мира к холодной войне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19" w:history="1">
              <w:r>
                <w:rPr>
                  <w:rStyle w:val="a3"/>
                  <w:rFonts w:ascii="Times New Roman" w:hAnsi="Times New Roman"/>
                  <w:color w:val="0000FF"/>
                </w:rPr>
                <w:t>https://m.edsoo.ru/a58c8763</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Социально-экономическое развитие Соединенных Штатов Америки во второй половине XX – начале XXI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20" w:history="1">
              <w:r>
                <w:rPr>
                  <w:rStyle w:val="a3"/>
                  <w:rFonts w:ascii="Times New Roman" w:hAnsi="Times New Roman"/>
                  <w:color w:val="0000FF"/>
                </w:rPr>
                <w:t>https://m.edsoo.ru/c03e0981</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Политическое развитие Соединенных Штатов Америки во второй половине XX – начале XXI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21" w:history="1">
              <w:r>
                <w:rPr>
                  <w:rStyle w:val="a3"/>
                  <w:rFonts w:ascii="Times New Roman" w:hAnsi="Times New Roman"/>
                  <w:color w:val="0000FF"/>
                </w:rPr>
                <w:t>https://m.edsoo.ru/29d16738</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Внешняя политика США во второй половине XX – начале XXI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22" w:history="1">
              <w:r>
                <w:rPr>
                  <w:rStyle w:val="a3"/>
                  <w:rFonts w:ascii="Times New Roman" w:hAnsi="Times New Roman"/>
                  <w:color w:val="0000FF"/>
                </w:rPr>
                <w:t>https://m.edsoo.ru/0363cae5</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Экономическая и политическая ситуация в странах Западной Европы в первые послевоенные годы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23" w:history="1">
              <w:r>
                <w:rPr>
                  <w:rStyle w:val="a3"/>
                  <w:rFonts w:ascii="Times New Roman" w:hAnsi="Times New Roman"/>
                  <w:color w:val="0000FF"/>
                </w:rPr>
                <w:t>https://m.edsoo.ru/e1661243</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Политические системы и лидеры европейских стран во второй половине XX – начале XXI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24" w:history="1">
              <w:r>
                <w:rPr>
                  <w:rStyle w:val="a3"/>
                  <w:rFonts w:ascii="Times New Roman" w:hAnsi="Times New Roman"/>
                  <w:color w:val="0000FF"/>
                </w:rPr>
                <w:t>https://m.edsoo.ru/3d6b39c8</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Европейский союз</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25" w:history="1">
              <w:r>
                <w:rPr>
                  <w:rStyle w:val="a3"/>
                  <w:rFonts w:ascii="Times New Roman" w:hAnsi="Times New Roman"/>
                  <w:color w:val="0000FF"/>
                </w:rPr>
                <w:t>https://m.edsoo.ru/e211c392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Политическое развитие стран Центральной и Восточной Европы во второй половине XX – начале XXI в. Образование новых государств на постсоветском пространстве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26" w:history="1">
              <w:r>
                <w:rPr>
                  <w:rStyle w:val="a3"/>
                  <w:rFonts w:ascii="Times New Roman" w:hAnsi="Times New Roman"/>
                  <w:color w:val="0000FF"/>
                </w:rPr>
                <w:t>https://m.edsoo.ru/3dae835b</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Образование новых государств на постсоветском пространстве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27" w:history="1">
              <w:r>
                <w:rPr>
                  <w:rStyle w:val="a3"/>
                  <w:rFonts w:ascii="Times New Roman" w:hAnsi="Times New Roman"/>
                  <w:color w:val="0000FF"/>
                </w:rPr>
                <w:t>https://m.edsoo.ru/fabc020b</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Развитие восточноевропейских государств в XXI в.: экономика, политика, внешнеполитическая ориентация, участие в интеграционных процессах</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28" w:history="1">
              <w:r>
                <w:rPr>
                  <w:rStyle w:val="a3"/>
                  <w:rFonts w:ascii="Times New Roman" w:hAnsi="Times New Roman"/>
                  <w:color w:val="0000FF"/>
                </w:rPr>
                <w:t>https://m.edsoo.ru/82652231</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Страны Восточной Азии во второй половине XX – начале XXI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29" w:history="1">
              <w:r>
                <w:rPr>
                  <w:rStyle w:val="a3"/>
                  <w:rFonts w:ascii="Times New Roman" w:hAnsi="Times New Roman"/>
                  <w:color w:val="0000FF"/>
                </w:rPr>
                <w:t>https://m.edsoo.ru/2c9e9057</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Страны Юго-Восточной и Южной Азии во второй половине XX – начале XXI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30" w:history="1">
              <w:r>
                <w:rPr>
                  <w:rStyle w:val="a3"/>
                  <w:rFonts w:ascii="Times New Roman" w:hAnsi="Times New Roman"/>
                  <w:color w:val="0000FF"/>
                </w:rPr>
                <w:t>https://m.edsoo.ru/333cdc12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Страны Ближнего Востока и Северной Африки во второй половине XX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31" w:history="1">
              <w:r>
                <w:rPr>
                  <w:rStyle w:val="a3"/>
                  <w:rFonts w:ascii="Times New Roman" w:hAnsi="Times New Roman"/>
                  <w:color w:val="0000FF"/>
                </w:rPr>
                <w:t>https://m.edsoo.ru/d2d761b5</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Страны Ближнего Востока и Северной Африки в XXI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32" w:history="1">
              <w:r>
                <w:rPr>
                  <w:rStyle w:val="a3"/>
                  <w:rFonts w:ascii="Times New Roman" w:hAnsi="Times New Roman"/>
                  <w:color w:val="0000FF"/>
                </w:rPr>
                <w:t>https://m.edsoo.ru/11e19f57</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16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Страны Тропической и Южной Африки во второй половине XX – начале XXI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33" w:history="1">
              <w:r>
                <w:rPr>
                  <w:rStyle w:val="a3"/>
                  <w:rFonts w:ascii="Times New Roman" w:hAnsi="Times New Roman"/>
                  <w:color w:val="0000FF"/>
                </w:rPr>
                <w:t>https://m.edsoo.ru/f2a84d7a</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Страны Латинской Америки во второй половине XX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Библиотека ЦОК э</w:t>
            </w:r>
            <w:hyperlink r:id="rId234" w:history="1">
              <w:r>
                <w:rPr>
                  <w:rStyle w:val="a3"/>
                  <w:rFonts w:ascii="Times New Roman" w:hAnsi="Times New Roman"/>
                  <w:color w:val="0000FF"/>
                </w:rPr>
                <w:t>https://m.edsoo.ru/a234e657</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Страны Латинской Америки в начале XXI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35" w:history="1">
              <w:r>
                <w:rPr>
                  <w:rStyle w:val="a3"/>
                  <w:rFonts w:ascii="Times New Roman" w:hAnsi="Times New Roman"/>
                  <w:color w:val="0000FF"/>
                </w:rPr>
                <w:t>https://m.edsoo.ru/f9c08ee4</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Международные кризисы и региональные конфликты во второй половине XX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36" w:history="1">
              <w:r>
                <w:rPr>
                  <w:rStyle w:val="a3"/>
                  <w:rFonts w:ascii="Times New Roman" w:hAnsi="Times New Roman"/>
                  <w:color w:val="0000FF"/>
                </w:rPr>
                <w:t>https://m.edsoo.ru/1eb03b7e</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Международные отношения в конце XX – начале XXI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37" w:history="1">
              <w:r>
                <w:rPr>
                  <w:rStyle w:val="a3"/>
                  <w:rFonts w:ascii="Times New Roman" w:hAnsi="Times New Roman"/>
                  <w:color w:val="0000FF"/>
                </w:rPr>
                <w:t>https://m.edsoo.ru/99e3bb79</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Развитие науки во второй половине XX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38" w:history="1">
              <w:r>
                <w:rPr>
                  <w:rStyle w:val="a3"/>
                  <w:rFonts w:ascii="Times New Roman" w:hAnsi="Times New Roman"/>
                  <w:color w:val="0000FF"/>
                </w:rPr>
                <w:t>https://m.edsoo.ru/222f4535</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Художественная культура и быт второй половины XX – начала XXI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39" w:history="1">
              <w:r>
                <w:rPr>
                  <w:rStyle w:val="a3"/>
                  <w:rFonts w:ascii="Times New Roman" w:hAnsi="Times New Roman"/>
                  <w:color w:val="0000FF"/>
                </w:rPr>
                <w:t>https://m.edsoo.ru/6341cb76</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Глобализация, интеграция и проблемы национальных интересов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40" w:history="1">
              <w:r>
                <w:rPr>
                  <w:rStyle w:val="a3"/>
                  <w:rFonts w:ascii="Times New Roman" w:hAnsi="Times New Roman"/>
                  <w:color w:val="0000FF"/>
                </w:rPr>
                <w:t>https://m.edsoo.ru/2c461b35</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Повторительно-обобщающий урок по теме "Всеобщая история. 1945–2022 гг. "</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41" w:history="1">
              <w:r>
                <w:rPr>
                  <w:rStyle w:val="a3"/>
                  <w:rFonts w:ascii="Times New Roman" w:hAnsi="Times New Roman"/>
                  <w:color w:val="0000FF"/>
                </w:rPr>
                <w:t>https://m.edsoo.ru/13e19bf2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Введение. История России. 1945–2022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42" w:history="1">
              <w:r>
                <w:rPr>
                  <w:rStyle w:val="a3"/>
                  <w:rFonts w:ascii="Times New Roman" w:hAnsi="Times New Roman"/>
                  <w:color w:val="0000FF"/>
                </w:rPr>
                <w:t>https://m.edsoo.ru/3fc939dd</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Влияние последствий войны на советскую систему и общество</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43" w:history="1">
              <w:r>
                <w:rPr>
                  <w:rStyle w:val="a3"/>
                  <w:rFonts w:ascii="Times New Roman" w:hAnsi="Times New Roman"/>
                  <w:color w:val="0000FF"/>
                </w:rPr>
                <w:t>https://m.edsoo.ru/8f77dc40</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27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Восстановление экономики страны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44" w:history="1">
              <w:r>
                <w:rPr>
                  <w:rStyle w:val="a3"/>
                  <w:rFonts w:ascii="Times New Roman" w:hAnsi="Times New Roman"/>
                  <w:color w:val="0000FF"/>
                </w:rPr>
                <w:t>https://m.edsoo.ru/65d9a332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Положение на послевоенном потребительском рынке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45" w:history="1">
              <w:r>
                <w:rPr>
                  <w:rStyle w:val="a3"/>
                  <w:rFonts w:ascii="Times New Roman" w:hAnsi="Times New Roman"/>
                  <w:color w:val="0000FF"/>
                </w:rPr>
                <w:t>https://m.edsoo.ru/74ff0162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29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Ужесточение административно-командной системы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46" w:history="1">
              <w:r>
                <w:rPr>
                  <w:rStyle w:val="a3"/>
                  <w:rFonts w:ascii="Times New Roman" w:hAnsi="Times New Roman"/>
                  <w:color w:val="0000FF"/>
                </w:rPr>
                <w:t>https://m.edsoo.ru/232c07cd</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Национальная политика СССР в послевоенное время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47" w:history="1">
              <w:r>
                <w:rPr>
                  <w:rStyle w:val="a3"/>
                  <w:rFonts w:ascii="Times New Roman" w:hAnsi="Times New Roman"/>
                  <w:color w:val="0000FF"/>
                </w:rPr>
                <w:t>https://m.edsoo.ru/e452b4ba</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Международное положение СССР после окончания Второй мировой войны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48" w:history="1">
              <w:r>
                <w:rPr>
                  <w:rStyle w:val="a3"/>
                  <w:rFonts w:ascii="Times New Roman" w:hAnsi="Times New Roman"/>
                  <w:color w:val="0000FF"/>
                </w:rPr>
                <w:t>https://m.edsoo.ru/350233cd</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1945 – начале 1950-х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49" w:history="1">
              <w:r>
                <w:rPr>
                  <w:rStyle w:val="a3"/>
                  <w:rFonts w:ascii="Times New Roman" w:hAnsi="Times New Roman"/>
                  <w:color w:val="0000FF"/>
                </w:rPr>
                <w:t>https://m.edsoo.ru/e5380383</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Политическое развитие СССР в середине 1950-х – первой половине 1960-х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50" w:history="1">
              <w:r>
                <w:rPr>
                  <w:rStyle w:val="a3"/>
                  <w:rFonts w:ascii="Times New Roman" w:hAnsi="Times New Roman"/>
                  <w:color w:val="0000FF"/>
                </w:rPr>
                <w:t>https://m.edsoo.ru/41962797</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Социально-экономическое развитие СССР в середине 1950-х – первой половине 1960-х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51" w:history="1">
              <w:r>
                <w:rPr>
                  <w:rStyle w:val="a3"/>
                  <w:rFonts w:ascii="Times New Roman" w:hAnsi="Times New Roman"/>
                  <w:color w:val="0000FF"/>
                </w:rPr>
                <w:t>https://m.edsoo.ru/bdeae05e</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Культурное пространство и повседневная жизнь</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52" w:history="1">
              <w:r>
                <w:rPr>
                  <w:rStyle w:val="a3"/>
                  <w:rFonts w:ascii="Times New Roman" w:hAnsi="Times New Roman"/>
                  <w:color w:val="0000FF"/>
                </w:rPr>
                <w:t>https://m.edsoo.ru/c49d375f</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Научно-техническая революция в СССР</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53" w:history="1">
              <w:r>
                <w:rPr>
                  <w:rStyle w:val="a3"/>
                  <w:rFonts w:ascii="Times New Roman" w:hAnsi="Times New Roman"/>
                  <w:color w:val="0000FF"/>
                </w:rPr>
                <w:t>https://m.edsoo.ru/c6df471b</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Реформы в промышленности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54" w:history="1">
              <w:r>
                <w:rPr>
                  <w:rStyle w:val="a3"/>
                  <w:rFonts w:ascii="Times New Roman" w:hAnsi="Times New Roman"/>
                  <w:color w:val="0000FF"/>
                </w:rPr>
                <w:t>https://m.edsoo.ru/e60a45c1</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38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Изменения в социальной и профессиональной структуре </w:t>
            </w:r>
            <w:r>
              <w:rPr>
                <w:rFonts w:ascii="Times New Roman" w:hAnsi="Times New Roman"/>
                <w:color w:val="000000"/>
                <w:sz w:val="24"/>
              </w:rPr>
              <w:lastRenderedPageBreak/>
              <w:t>советского общества к началу 1960-х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lastRenderedPageBreak/>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55" w:history="1">
              <w:r>
                <w:rPr>
                  <w:rStyle w:val="a3"/>
                  <w:rFonts w:ascii="Times New Roman" w:hAnsi="Times New Roman"/>
                  <w:color w:val="0000FF"/>
                </w:rPr>
                <w:t>https://m.edsoo.ru/a8d49a7f</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39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Социальные программы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56" w:history="1">
              <w:r>
                <w:rPr>
                  <w:rStyle w:val="a3"/>
                  <w:rFonts w:ascii="Times New Roman" w:hAnsi="Times New Roman"/>
                  <w:color w:val="0000FF"/>
                </w:rPr>
                <w:t>https://m.edsoo.ru/b207efb3</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Внешняя политика СССР в середине 1950-х – первой половине 1960-х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57" w:history="1">
              <w:r>
                <w:rPr>
                  <w:rStyle w:val="a3"/>
                  <w:rFonts w:ascii="Times New Roman" w:hAnsi="Times New Roman"/>
                  <w:color w:val="0000FF"/>
                </w:rPr>
                <w:t>https://m.edsoo.ru/818852ed</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Конец оттепели. Оценка Хрущева и его реформ современниками и историками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58" w:history="1">
              <w:r>
                <w:rPr>
                  <w:rStyle w:val="a3"/>
                  <w:rFonts w:ascii="Times New Roman" w:hAnsi="Times New Roman"/>
                  <w:color w:val="0000FF"/>
                </w:rPr>
                <w:t>https://m.edsoo.ru/8b4bcacc</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1953–1964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59" w:history="1">
              <w:r>
                <w:rPr>
                  <w:rStyle w:val="a3"/>
                  <w:rFonts w:ascii="Times New Roman" w:hAnsi="Times New Roman"/>
                  <w:color w:val="0000FF"/>
                </w:rPr>
                <w:t>https://m.edsoo.ru/d2dbf39d</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Приход к власти Л. И. Брежнева: его окружение и смена политического курса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60" w:history="1">
              <w:r>
                <w:rPr>
                  <w:rStyle w:val="a3"/>
                  <w:rFonts w:ascii="Times New Roman" w:hAnsi="Times New Roman"/>
                  <w:color w:val="0000FF"/>
                </w:rPr>
                <w:t>https://m.edsoo.ru/b1028d1b</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Политическое развитие СССР в середине 1960- х – начале 1980-х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61" w:history="1">
              <w:r>
                <w:rPr>
                  <w:rStyle w:val="a3"/>
                  <w:rFonts w:ascii="Times New Roman" w:hAnsi="Times New Roman"/>
                  <w:color w:val="0000FF"/>
                </w:rPr>
                <w:t>https://m.edsoo.ru/3009a1c2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Экономические реформы 1960-х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62" w:history="1">
              <w:r>
                <w:rPr>
                  <w:rStyle w:val="a3"/>
                  <w:rFonts w:ascii="Times New Roman" w:hAnsi="Times New Roman"/>
                  <w:color w:val="0000FF"/>
                </w:rPr>
                <w:t>https://m.edsoo.ru/6e632a74</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Попытки изменения вектора социальной политики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63" w:history="1">
              <w:r>
                <w:rPr>
                  <w:rStyle w:val="a3"/>
                  <w:rFonts w:ascii="Times New Roman" w:hAnsi="Times New Roman"/>
                  <w:color w:val="0000FF"/>
                </w:rPr>
                <w:t>https://m.edsoo.ru/2c11f127</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Советские научные и технические приоритеты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64" w:history="1">
              <w:r>
                <w:rPr>
                  <w:rStyle w:val="a3"/>
                  <w:rFonts w:ascii="Times New Roman" w:hAnsi="Times New Roman"/>
                  <w:color w:val="0000FF"/>
                </w:rPr>
                <w:t>https://m.edsoo.ru/0867a5ac</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Культурное пространство и повседневная жизнь</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65" w:history="1">
              <w:r>
                <w:rPr>
                  <w:rStyle w:val="a3"/>
                  <w:rFonts w:ascii="Times New Roman" w:hAnsi="Times New Roman"/>
                  <w:color w:val="0000FF"/>
                </w:rPr>
                <w:t>https://m.edsoo.ru/42841dcc</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49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Идейная и духовная жизнь советского общества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66" w:history="1">
              <w:r>
                <w:rPr>
                  <w:rStyle w:val="a3"/>
                  <w:rFonts w:ascii="Times New Roman" w:hAnsi="Times New Roman"/>
                  <w:color w:val="0000FF"/>
                </w:rPr>
                <w:t>https://m.edsoo.ru/2908cbda</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50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Социальное и экономическое развитие союзных республик в середине 1960-х – начале 1980-х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67" w:history="1">
              <w:r>
                <w:rPr>
                  <w:rStyle w:val="a3"/>
                  <w:rFonts w:ascii="Times New Roman" w:hAnsi="Times New Roman"/>
                  <w:color w:val="0000FF"/>
                </w:rPr>
                <w:t>https://m.edsoo.ru/026f1a3d</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Внешнеполитический курс СССР в период обострения международной напряженности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68" w:history="1">
              <w:r>
                <w:rPr>
                  <w:rStyle w:val="a3"/>
                  <w:rFonts w:ascii="Times New Roman" w:hAnsi="Times New Roman"/>
                  <w:color w:val="0000FF"/>
                </w:rPr>
                <w:t>https://m.edsoo.ru/09871c09</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Внешняя политика СССР: между разрядкой и конфронтацией</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69" w:history="1">
              <w:r>
                <w:rPr>
                  <w:rStyle w:val="a3"/>
                  <w:rFonts w:ascii="Times New Roman" w:hAnsi="Times New Roman"/>
                  <w:color w:val="0000FF"/>
                </w:rPr>
                <w:t>https://m.edsoo.ru/9592da86</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Л. И. Брежнев в оценках современников и историков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70" w:history="1">
              <w:r>
                <w:rPr>
                  <w:rStyle w:val="a3"/>
                  <w:rFonts w:ascii="Times New Roman" w:hAnsi="Times New Roman"/>
                  <w:color w:val="0000FF"/>
                </w:rPr>
                <w:t>https://m.edsoo.ru/f62fc2b5</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1964–1985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71" w:history="1">
              <w:r>
                <w:rPr>
                  <w:rStyle w:val="a3"/>
                  <w:rFonts w:ascii="Times New Roman" w:hAnsi="Times New Roman"/>
                  <w:color w:val="0000FF"/>
                </w:rPr>
                <w:t>https://m.edsoo.ru/46b5cca4</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Нарастание кризисных явлений в социально-экономической и идейно-политической сферах</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72" w:history="1">
              <w:r>
                <w:rPr>
                  <w:rStyle w:val="a3"/>
                  <w:rFonts w:ascii="Times New Roman" w:hAnsi="Times New Roman"/>
                  <w:color w:val="0000FF"/>
                </w:rPr>
                <w:t>https://m.edsoo.ru/9a489b82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М. С. Горбачев и его окружение: курс на реформы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73" w:history="1">
              <w:r>
                <w:rPr>
                  <w:rStyle w:val="a3"/>
                  <w:rFonts w:ascii="Times New Roman" w:hAnsi="Times New Roman"/>
                  <w:color w:val="0000FF"/>
                </w:rPr>
                <w:t>https://m.edsoo.ru/eb7955be</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Гласность и плюрализм</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74" w:history="1">
              <w:r>
                <w:rPr>
                  <w:rStyle w:val="a3"/>
                  <w:rFonts w:ascii="Times New Roman" w:hAnsi="Times New Roman"/>
                  <w:color w:val="0000FF"/>
                </w:rPr>
                <w:t>https://m.edsoo.ru/c9d8ac1e</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«Новое мышление» Горбачева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75" w:history="1">
              <w:r>
                <w:rPr>
                  <w:rStyle w:val="a3"/>
                  <w:rFonts w:ascii="Times New Roman" w:hAnsi="Times New Roman"/>
                  <w:color w:val="0000FF"/>
                </w:rPr>
                <w:t>https://m.edsoo.ru/727f4ba3</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59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Демократизация советской политической системы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76" w:history="1">
              <w:r>
                <w:rPr>
                  <w:rStyle w:val="a3"/>
                  <w:rFonts w:ascii="Times New Roman" w:hAnsi="Times New Roman"/>
                  <w:color w:val="0000FF"/>
                </w:rPr>
                <w:t>https://m.edsoo.ru/bbeb4cb2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Последний этап перестройки: 1990–1991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77" w:history="1">
              <w:r>
                <w:rPr>
                  <w:rStyle w:val="a3"/>
                  <w:rFonts w:ascii="Times New Roman" w:hAnsi="Times New Roman"/>
                  <w:color w:val="0000FF"/>
                </w:rPr>
                <w:t>https://m.edsoo.ru/e5805149</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61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Усиление центробежных тенденций и угрозы распада СССР</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78" w:history="1">
              <w:r>
                <w:rPr>
                  <w:rStyle w:val="a3"/>
                  <w:rFonts w:ascii="Times New Roman" w:hAnsi="Times New Roman"/>
                  <w:color w:val="0000FF"/>
                </w:rPr>
                <w:t>https://m.edsoo.ru/7af6f200</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Превращение экономического кризиса в стране в ведущий политический фактор</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79" w:history="1">
              <w:r>
                <w:rPr>
                  <w:rStyle w:val="a3"/>
                  <w:rFonts w:ascii="Times New Roman" w:hAnsi="Times New Roman"/>
                  <w:color w:val="0000FF"/>
                </w:rPr>
                <w:t>https://m.edsoo.ru/1a5fda63</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Попытка государственного переворота в августе 1991 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80" w:history="1">
              <w:r>
                <w:rPr>
                  <w:rStyle w:val="a3"/>
                  <w:rFonts w:ascii="Times New Roman" w:hAnsi="Times New Roman"/>
                  <w:color w:val="0000FF"/>
                </w:rPr>
                <w:t>https://m.edsoo.ru/8979f58a</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1985–1991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81" w:history="1">
              <w:r>
                <w:rPr>
                  <w:rStyle w:val="a3"/>
                  <w:rFonts w:ascii="Times New Roman" w:hAnsi="Times New Roman"/>
                  <w:color w:val="0000FF"/>
                </w:rPr>
                <w:t>https://m.edsoo.ru/edaa6975</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Повторительно-обобщающий урок по теме "История России. 1945–1991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82" w:history="1">
              <w:r>
                <w:rPr>
                  <w:rStyle w:val="a3"/>
                  <w:rFonts w:ascii="Times New Roman" w:hAnsi="Times New Roman"/>
                  <w:color w:val="0000FF"/>
                </w:rPr>
                <w:t>https://m.edsoo.ru/417088c5</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Б. Н. Ельцин и его окружение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83" w:history="1">
              <w:r>
                <w:rPr>
                  <w:rStyle w:val="a3"/>
                  <w:rFonts w:ascii="Times New Roman" w:hAnsi="Times New Roman"/>
                  <w:color w:val="0000FF"/>
                </w:rPr>
                <w:t>https://m.edsoo.ru/0377f196</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Экономические реформы Ельцина и их результаты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84" w:history="1">
              <w:r>
                <w:rPr>
                  <w:rStyle w:val="a3"/>
                  <w:rFonts w:ascii="Times New Roman" w:hAnsi="Times New Roman"/>
                  <w:color w:val="0000FF"/>
                </w:rPr>
                <w:t>https://m.edsoo.ru/d5ebcfeb</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Нарастание политико-конституционного кризиса в условиях ухудшения экономической ситуации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85" w:history="1">
              <w:r>
                <w:rPr>
                  <w:rStyle w:val="a3"/>
                  <w:rFonts w:ascii="Times New Roman" w:hAnsi="Times New Roman"/>
                  <w:color w:val="0000FF"/>
                </w:rPr>
                <w:t>https://m.edsoo.ru/a72f472a</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69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Конституция 1993 г. и её значение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86" w:history="1">
              <w:r>
                <w:rPr>
                  <w:rStyle w:val="a3"/>
                  <w:rFonts w:ascii="Times New Roman" w:hAnsi="Times New Roman"/>
                  <w:color w:val="0000FF"/>
                </w:rPr>
                <w:t>https://m.edsoo.ru/b74140e7</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Обострение межнациональных и межконфессиональных отношений в 1990-е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87" w:history="1">
              <w:r>
                <w:rPr>
                  <w:rStyle w:val="a3"/>
                  <w:rFonts w:ascii="Times New Roman" w:hAnsi="Times New Roman"/>
                  <w:color w:val="0000FF"/>
                </w:rPr>
                <w:t>https://m.edsoo.ru/65830c41</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71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Корректировка курса реформ и попытки стабилизации экономики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88" w:history="1">
              <w:r>
                <w:rPr>
                  <w:rStyle w:val="a3"/>
                  <w:rFonts w:ascii="Times New Roman" w:hAnsi="Times New Roman"/>
                  <w:color w:val="0000FF"/>
                </w:rPr>
                <w:t>https://m.edsoo.ru/ad0b93d5</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Тенденции деиндустриализации и увеличения зависимости экономики от мировых цен на энергоносители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89" w:history="1">
              <w:r>
                <w:rPr>
                  <w:rStyle w:val="a3"/>
                  <w:rFonts w:ascii="Times New Roman" w:hAnsi="Times New Roman"/>
                  <w:color w:val="0000FF"/>
                </w:rPr>
                <w:t>https://m.edsoo.ru/1e262137</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Повседневная жизнь россиян в условиях реформ</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90" w:history="1">
              <w:r>
                <w:rPr>
                  <w:rStyle w:val="a3"/>
                  <w:rFonts w:ascii="Times New Roman" w:hAnsi="Times New Roman"/>
                  <w:color w:val="0000FF"/>
                </w:rPr>
                <w:t>https://m.edsoo.ru/030fddfe</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Новые приоритеты внешней политики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91" w:history="1">
              <w:r>
                <w:rPr>
                  <w:rStyle w:val="a3"/>
                  <w:rFonts w:ascii="Times New Roman" w:hAnsi="Times New Roman"/>
                  <w:color w:val="0000FF"/>
                </w:rPr>
                <w:t>https://m.edsoo.ru/847148</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на постсоветском пространстве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92" w:history="1">
              <w:r>
                <w:rPr>
                  <w:rStyle w:val="a3"/>
                  <w:rFonts w:ascii="Times New Roman" w:hAnsi="Times New Roman"/>
                  <w:color w:val="0000FF"/>
                </w:rPr>
                <w:t>https://m.edsoo.ru/6e919da5</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Российская многопартийность и строительство гражданского общества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93" w:history="1">
              <w:r>
                <w:rPr>
                  <w:rStyle w:val="a3"/>
                  <w:rFonts w:ascii="Times New Roman" w:hAnsi="Times New Roman"/>
                  <w:color w:val="0000FF"/>
                </w:rPr>
                <w:t>https://m.edsoo.ru/7625a042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1992–1999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94" w:history="1">
              <w:r>
                <w:rPr>
                  <w:rStyle w:val="a3"/>
                  <w:rFonts w:ascii="Times New Roman" w:hAnsi="Times New Roman"/>
                  <w:color w:val="0000FF"/>
                </w:rPr>
                <w:t>https://m.edsoo.ru/fff148e9</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Политические и экономические приоритеты России в XXI веке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95" w:history="1">
              <w:r>
                <w:rPr>
                  <w:rStyle w:val="a3"/>
                  <w:rFonts w:ascii="Times New Roman" w:hAnsi="Times New Roman"/>
                  <w:color w:val="0000FF"/>
                </w:rPr>
                <w:t>https://m.edsoo.ru/f201d2ba</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79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Основные направления внутренней и внешней политики в период президентства В. В. Путина 2000–2008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96" w:history="1">
              <w:r>
                <w:rPr>
                  <w:rStyle w:val="a3"/>
                  <w:rFonts w:ascii="Times New Roman" w:hAnsi="Times New Roman"/>
                  <w:color w:val="0000FF"/>
                </w:rPr>
                <w:t>https://m.edsoo.ru/4852c2c1</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Экономическое развитие в 2000-е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97" w:history="1">
              <w:r>
                <w:rPr>
                  <w:rStyle w:val="a3"/>
                  <w:rFonts w:ascii="Times New Roman" w:hAnsi="Times New Roman"/>
                  <w:color w:val="0000FF"/>
                </w:rPr>
                <w:t>https://m.edsoo.ru/c9df7bd7</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Крупнейшие инфраструктурные проекты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98" w:history="1">
              <w:r>
                <w:rPr>
                  <w:rStyle w:val="a3"/>
                  <w:rFonts w:ascii="Times New Roman" w:hAnsi="Times New Roman"/>
                  <w:color w:val="0000FF"/>
                </w:rPr>
                <w:t>https://m.edsoo.ru/ac1439e2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82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Основные направления внутренней и внешней политики России 2008–2012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299" w:history="1">
              <w:r>
                <w:rPr>
                  <w:rStyle w:val="a3"/>
                  <w:rFonts w:ascii="Times New Roman" w:hAnsi="Times New Roman"/>
                  <w:color w:val="0000FF"/>
                </w:rPr>
                <w:t>https://m.edsoo.ru/739010d2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Модернизация России в период президенства В. В. Путина 2012–2018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00" w:history="1">
              <w:r>
                <w:rPr>
                  <w:rStyle w:val="a3"/>
                  <w:rFonts w:ascii="Times New Roman" w:hAnsi="Times New Roman"/>
                  <w:color w:val="0000FF"/>
                </w:rPr>
                <w:t>https://m.edsoo.ru/056ac102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Вхождение Крыма в состав России с 2014 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01" w:history="1">
              <w:r>
                <w:rPr>
                  <w:rStyle w:val="a3"/>
                  <w:rFonts w:ascii="Times New Roman" w:hAnsi="Times New Roman"/>
                  <w:color w:val="0000FF"/>
                </w:rPr>
                <w:t>https://m.edsoo.ru/264e11cd</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Человек и общество в конце XX – начале XXI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02" w:history="1">
              <w:r>
                <w:rPr>
                  <w:rStyle w:val="a3"/>
                  <w:rFonts w:ascii="Times New Roman" w:hAnsi="Times New Roman"/>
                  <w:color w:val="0000FF"/>
                </w:rPr>
                <w:t>https://m.edsoo.ru/21db4ad8</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Основные принципы и направления государственной социальной политики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03" w:history="1">
              <w:r>
                <w:rPr>
                  <w:rStyle w:val="a3"/>
                  <w:rFonts w:ascii="Times New Roman" w:hAnsi="Times New Roman"/>
                  <w:color w:val="0000FF"/>
                </w:rPr>
                <w:t>https://m.edsoo.ru/99a1b44f</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Реформирование образования, культуры, науки и его результаты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04" w:history="1">
              <w:r>
                <w:rPr>
                  <w:rStyle w:val="a3"/>
                  <w:rFonts w:ascii="Times New Roman" w:hAnsi="Times New Roman"/>
                  <w:color w:val="0000FF"/>
                </w:rPr>
                <w:t>https://m.edsoo.ru/2197a7f2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Государственные программы демографического возрождения России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05" w:history="1">
              <w:r>
                <w:rPr>
                  <w:rStyle w:val="a3"/>
                  <w:rFonts w:ascii="Times New Roman" w:hAnsi="Times New Roman"/>
                  <w:color w:val="0000FF"/>
                </w:rPr>
                <w:t>https://m.edsoo.ru/96b0bff6</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89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Пропаганда спорта и здорового образа жизни и её результаты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06" w:history="1">
              <w:r>
                <w:rPr>
                  <w:rStyle w:val="a3"/>
                  <w:rFonts w:ascii="Times New Roman" w:hAnsi="Times New Roman"/>
                  <w:color w:val="0000FF"/>
                </w:rPr>
                <w:t>https://m.edsoo.ru/9e5f37ac</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Общественные представления и ожидания в зеркале социологии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07" w:history="1">
              <w:r>
                <w:rPr>
                  <w:rStyle w:val="a3"/>
                  <w:rFonts w:ascii="Times New Roman" w:hAnsi="Times New Roman"/>
                  <w:color w:val="0000FF"/>
                </w:rPr>
                <w:t>https://m.edsoo.ru/b1a6cc4b</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в глобальном информационном пространстве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08" w:history="1">
              <w:r>
                <w:rPr>
                  <w:rStyle w:val="a3"/>
                  <w:rFonts w:ascii="Times New Roman" w:hAnsi="Times New Roman"/>
                  <w:color w:val="0000FF"/>
                </w:rPr>
                <w:t>https://m.edsoo.ru/f90951db</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Внешняя политика в конце XX – начале XXI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09" w:history="1">
              <w:r>
                <w:rPr>
                  <w:rStyle w:val="a3"/>
                  <w:rFonts w:ascii="Times New Roman" w:hAnsi="Times New Roman"/>
                  <w:color w:val="0000FF"/>
                </w:rPr>
                <w:t>https://m.edsoo.ru/d252251b</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Современная концепция российской внешней политики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10" w:history="1">
              <w:r>
                <w:rPr>
                  <w:rStyle w:val="a3"/>
                  <w:rFonts w:ascii="Times New Roman" w:hAnsi="Times New Roman"/>
                  <w:color w:val="0000FF"/>
                </w:rPr>
                <w:t>https://m.edsoo.ru/f428a8a8</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94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Участие в международной борьбе с терроризмом и в урегулировании локальных конфликтов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11" w:history="1">
              <w:r>
                <w:rPr>
                  <w:rStyle w:val="a3"/>
                  <w:rFonts w:ascii="Times New Roman" w:hAnsi="Times New Roman"/>
                  <w:color w:val="0000FF"/>
                </w:rPr>
                <w:t>https://m.edsoo.ru/489b7c7a</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Центробежные и партнерские тенденции в СНГ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12" w:history="1">
              <w:r>
                <w:rPr>
                  <w:rStyle w:val="a3"/>
                  <w:rFonts w:ascii="Times New Roman" w:hAnsi="Times New Roman"/>
                  <w:color w:val="0000FF"/>
                </w:rPr>
                <w:t>https://m.edsoo.ru/0a3e2cec</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Миротворческие миссии России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13" w:history="1">
              <w:r>
                <w:rPr>
                  <w:rStyle w:val="a3"/>
                  <w:rFonts w:ascii="Times New Roman" w:hAnsi="Times New Roman"/>
                  <w:color w:val="0000FF"/>
                </w:rPr>
                <w:t>https://m.edsoo.ru/56e4bb6f</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Отношения с США и Евросоюзом</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14" w:history="1">
              <w:r>
                <w:rPr>
                  <w:rStyle w:val="a3"/>
                  <w:rFonts w:ascii="Times New Roman" w:hAnsi="Times New Roman"/>
                  <w:color w:val="0000FF"/>
                </w:rPr>
                <w:t>https://m.edsoo.ru/464c28d8</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Мир и процессы глобализации в новых условиях</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15" w:history="1">
              <w:r>
                <w:rPr>
                  <w:rStyle w:val="a3"/>
                  <w:rFonts w:ascii="Times New Roman" w:hAnsi="Times New Roman"/>
                  <w:color w:val="0000FF"/>
                </w:rPr>
                <w:t>https://m.edsoo.ru/51022013</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99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Религия, наука и культура России в конце XX – начале XXI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16" w:history="1">
              <w:r>
                <w:rPr>
                  <w:rStyle w:val="a3"/>
                  <w:rFonts w:ascii="Times New Roman" w:hAnsi="Times New Roman"/>
                  <w:color w:val="0000FF"/>
                </w:rPr>
                <w:t>https://m.edsoo.ru/6bbb27ac</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2000 – начале 2020-х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17" w:history="1">
              <w:r>
                <w:rPr>
                  <w:rStyle w:val="a3"/>
                  <w:rFonts w:ascii="Times New Roman" w:hAnsi="Times New Roman"/>
                  <w:color w:val="0000FF"/>
                </w:rPr>
                <w:t>https://m.edsoo.ru/81d7b7d7</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Наш край в 2000 – начале 2020-х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18" w:history="1">
              <w:r>
                <w:rPr>
                  <w:rStyle w:val="a3"/>
                  <w:rFonts w:ascii="Times New Roman" w:hAnsi="Times New Roman"/>
                  <w:color w:val="0000FF"/>
                </w:rPr>
                <w:t>https://m.edsoo.ru/a96fdcf7</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Повторительно-обобщающий урок по теме "Российская Федерация в 1992–2022 гг. "</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19" w:history="1">
              <w:r>
                <w:rPr>
                  <w:rStyle w:val="a3"/>
                  <w:rFonts w:ascii="Times New Roman" w:hAnsi="Times New Roman"/>
                  <w:color w:val="0000FF"/>
                </w:rPr>
                <w:t>https://m.edsoo.ru/ddf94d9f</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Введение: История России с древнейших времен до 1914 г. Народы и государства на территории нашей страны в древности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20" w:history="1">
              <w:r>
                <w:rPr>
                  <w:rStyle w:val="a3"/>
                  <w:rFonts w:ascii="Times New Roman" w:hAnsi="Times New Roman"/>
                  <w:color w:val="0000FF"/>
                </w:rPr>
                <w:t>https://m.edsoo.ru/879757c7</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Образование государства Русь. Русь в конце Х – начале ХII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21" w:history="1">
              <w:r>
                <w:rPr>
                  <w:rStyle w:val="a3"/>
                  <w:rFonts w:ascii="Times New Roman" w:hAnsi="Times New Roman"/>
                  <w:color w:val="0000FF"/>
                </w:rPr>
                <w:t>https://m.edsoo.ru/a0b625fa</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105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Русь в середине XII – начале XIII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22" w:history="1">
              <w:r>
                <w:rPr>
                  <w:rStyle w:val="a3"/>
                  <w:rFonts w:ascii="Times New Roman" w:hAnsi="Times New Roman"/>
                  <w:color w:val="0000FF"/>
                </w:rPr>
                <w:t>https://m.edsoo.ru/ade849fb</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Русские земли и их соседи в середине XIII–XIV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23" w:history="1">
              <w:r>
                <w:rPr>
                  <w:rStyle w:val="a3"/>
                  <w:rFonts w:ascii="Times New Roman" w:hAnsi="Times New Roman"/>
                  <w:color w:val="0000FF"/>
                </w:rPr>
                <w:t>https://m.edsoo.ru/e55d16a3</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Народы и государства степной зоны Восточной Европы и Сибири в XIII–XV вв.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24" w:history="1">
              <w:r>
                <w:rPr>
                  <w:rStyle w:val="a3"/>
                  <w:rFonts w:ascii="Times New Roman" w:hAnsi="Times New Roman"/>
                  <w:color w:val="0000FF"/>
                </w:rPr>
                <w:t>https://m.edsoo.ru/ea40a23a</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Формирование единого Русского (Российского) государства в XV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25" w:history="1">
              <w:r>
                <w:rPr>
                  <w:rStyle w:val="a3"/>
                  <w:rFonts w:ascii="Times New Roman" w:hAnsi="Times New Roman"/>
                  <w:color w:val="0000FF"/>
                </w:rPr>
                <w:t>https://m.edsoo.ru/ea63caf3</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109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Культура Руси с древности до конца ХV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26" w:history="1">
              <w:r>
                <w:rPr>
                  <w:rStyle w:val="a3"/>
                  <w:rFonts w:ascii="Times New Roman" w:hAnsi="Times New Roman"/>
                  <w:color w:val="0000FF"/>
                </w:rPr>
                <w:t>https://m.edsoo.ru/c92295e2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в XVI в.: социально-экономическое и политическое развитие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27" w:history="1">
              <w:r>
                <w:rPr>
                  <w:rStyle w:val="a3"/>
                  <w:rFonts w:ascii="Times New Roman" w:hAnsi="Times New Roman"/>
                  <w:color w:val="0000FF"/>
                </w:rPr>
                <w:t>https://m.edsoo.ru/bf00115a</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в XVI в.: внешняя политика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28" w:history="1">
              <w:r>
                <w:rPr>
                  <w:rStyle w:val="a3"/>
                  <w:rFonts w:ascii="Times New Roman" w:hAnsi="Times New Roman"/>
                  <w:color w:val="0000FF"/>
                </w:rPr>
                <w:t>https://m.edsoo.ru/19ab8ebe</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Смута в России: причины, ход, итоги и последствия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29" w:history="1">
              <w:r>
                <w:rPr>
                  <w:rStyle w:val="a3"/>
                  <w:rFonts w:ascii="Times New Roman" w:hAnsi="Times New Roman"/>
                  <w:color w:val="0000FF"/>
                </w:rPr>
                <w:t>https://m.edsoo.ru/7056865d</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Подъем национально-освободительного движения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30" w:history="1">
              <w:r>
                <w:rPr>
                  <w:rStyle w:val="a3"/>
                  <w:rFonts w:ascii="Times New Roman" w:hAnsi="Times New Roman"/>
                  <w:color w:val="0000FF"/>
                </w:rPr>
                <w:t>https://m.edsoo.ru/dd812c73</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Первые Романовы: внутренняя политика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31" w:history="1">
              <w:r>
                <w:rPr>
                  <w:rStyle w:val="a3"/>
                  <w:rFonts w:ascii="Times New Roman" w:hAnsi="Times New Roman"/>
                  <w:color w:val="0000FF"/>
                </w:rPr>
                <w:t>https://m.edsoo.ru/e60233d2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Первые Романовы: внешняя политика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32" w:history="1">
              <w:r>
                <w:rPr>
                  <w:rStyle w:val="a3"/>
                  <w:rFonts w:ascii="Times New Roman" w:hAnsi="Times New Roman"/>
                  <w:color w:val="0000FF"/>
                </w:rPr>
                <w:t>https://m.edsoo.ru/f918f903</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Быт России XVI–XVII вв.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33" w:history="1">
              <w:r>
                <w:rPr>
                  <w:rStyle w:val="a3"/>
                  <w:rFonts w:ascii="Times New Roman" w:hAnsi="Times New Roman"/>
                  <w:color w:val="0000FF"/>
                </w:rPr>
                <w:t>https://m.edsoo.ru/c44c8f5c</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117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Образование и художественная культура XVI–XVII вв.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34" w:history="1">
              <w:r>
                <w:rPr>
                  <w:rStyle w:val="a3"/>
                  <w:rFonts w:ascii="Times New Roman" w:hAnsi="Times New Roman"/>
                  <w:color w:val="0000FF"/>
                </w:rPr>
                <w:t>https://m.edsoo.ru/e27177b2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Внутренняя и внешняя политика Петра I</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35" w:history="1">
              <w:r>
                <w:rPr>
                  <w:rStyle w:val="a3"/>
                  <w:rFonts w:ascii="Times New Roman" w:hAnsi="Times New Roman"/>
                  <w:color w:val="0000FF"/>
                </w:rPr>
                <w:t>https://m.edsoo.ru/489bb4e0</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119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Российское общество в Петровскую эпоху</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36" w:history="1">
              <w:r>
                <w:rPr>
                  <w:rStyle w:val="a3"/>
                  <w:rFonts w:ascii="Times New Roman" w:hAnsi="Times New Roman"/>
                  <w:color w:val="0000FF"/>
                </w:rPr>
                <w:t>https://m.edsoo.ru/0028f43c</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Дворцовые перевороты: причины, сущность, последствия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37" w:history="1">
              <w:r>
                <w:rPr>
                  <w:rStyle w:val="a3"/>
                  <w:rFonts w:ascii="Times New Roman" w:hAnsi="Times New Roman"/>
                  <w:color w:val="0000FF"/>
                </w:rPr>
                <w:t>https://m.edsoo.ru/cba9fc7e</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Внутренняя и внешняя политика России в 1725–1762 гг.</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Библиотека ЦОК \</w:t>
            </w:r>
            <w:hyperlink r:id="rId338" w:history="1">
              <w:r>
                <w:rPr>
                  <w:rStyle w:val="a3"/>
                  <w:rFonts w:ascii="Times New Roman" w:hAnsi="Times New Roman"/>
                  <w:color w:val="0000FF"/>
                </w:rPr>
                <w:t>https://m.edsoo.ru/389f2f25</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Правление Екатерины II</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39" w:history="1">
              <w:r>
                <w:rPr>
                  <w:rStyle w:val="a3"/>
                  <w:rFonts w:ascii="Times New Roman" w:hAnsi="Times New Roman"/>
                  <w:color w:val="0000FF"/>
                </w:rPr>
                <w:t>https://m.edsoo.ru/17745d6d</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Россия в европейской и мировой политике во второй половине XVIII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40" w:history="1">
              <w:r>
                <w:rPr>
                  <w:rStyle w:val="a3"/>
                  <w:rFonts w:ascii="Times New Roman" w:hAnsi="Times New Roman"/>
                  <w:color w:val="0000FF"/>
                </w:rPr>
                <w:t>https://m.edsoo.ru/b8b1116c</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Правление Павла I</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41" w:history="1">
              <w:r>
                <w:rPr>
                  <w:rStyle w:val="a3"/>
                  <w:rFonts w:ascii="Times New Roman" w:hAnsi="Times New Roman"/>
                  <w:color w:val="0000FF"/>
                </w:rPr>
                <w:t>https://m.edsoo.ru/fc7545bc</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Наука и образование в XVIII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42" w:history="1">
              <w:r>
                <w:rPr>
                  <w:rStyle w:val="a3"/>
                  <w:rFonts w:ascii="Times New Roman" w:hAnsi="Times New Roman"/>
                  <w:color w:val="0000FF"/>
                </w:rPr>
                <w:t>https://m.edsoo.ru/2c5c07a1</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Художественная культура и быт XVIII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43" w:history="1">
              <w:r>
                <w:rPr>
                  <w:rStyle w:val="a3"/>
                  <w:rFonts w:ascii="Times New Roman" w:hAnsi="Times New Roman"/>
                  <w:color w:val="0000FF"/>
                </w:rPr>
                <w:t>https://m.edsoo.ru/4c023102</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Внутренняя и внешняя политика Александра I</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44" w:history="1">
              <w:r>
                <w:rPr>
                  <w:rStyle w:val="a3"/>
                  <w:rFonts w:ascii="Times New Roman" w:hAnsi="Times New Roman"/>
                  <w:color w:val="0000FF"/>
                </w:rPr>
                <w:t>https://m.edsoo.ru/579a8914</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Внутренняя и внешняя политика Николая I</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45" w:history="1">
              <w:r>
                <w:rPr>
                  <w:rStyle w:val="a3"/>
                  <w:rFonts w:ascii="Times New Roman" w:hAnsi="Times New Roman"/>
                  <w:color w:val="0000FF"/>
                </w:rPr>
                <w:t>https://m.edsoo.ru/df30bb2f</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129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Культура России в первой половине XIX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46" w:history="1">
              <w:r>
                <w:rPr>
                  <w:rStyle w:val="a3"/>
                  <w:rFonts w:ascii="Times New Roman" w:hAnsi="Times New Roman"/>
                  <w:color w:val="0000FF"/>
                </w:rPr>
                <w:t>https://m.edsoo.ru/6277c1b3</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lastRenderedPageBreak/>
              <w:t>130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Внутренняя и внешняя политика Александра II</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47" w:history="1">
              <w:r>
                <w:rPr>
                  <w:rStyle w:val="a3"/>
                  <w:rFonts w:ascii="Times New Roman" w:hAnsi="Times New Roman"/>
                  <w:color w:val="0000FF"/>
                </w:rPr>
                <w:t>https://m.edsoo.ru/36ebc96e</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Внутренняя и внешняя политика Александра III</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48" w:history="1">
              <w:r>
                <w:rPr>
                  <w:rStyle w:val="a3"/>
                  <w:rFonts w:ascii="Times New Roman" w:hAnsi="Times New Roman"/>
                  <w:color w:val="0000FF"/>
                </w:rPr>
                <w:t>https://m.edsoo.ru/8bc6de3d</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Внешняя политика России во второй половине XIX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49" w:history="1">
              <w:r>
                <w:rPr>
                  <w:rStyle w:val="a3"/>
                  <w:rFonts w:ascii="Times New Roman" w:hAnsi="Times New Roman"/>
                  <w:color w:val="0000FF"/>
                </w:rPr>
                <w:t>https://m.edsoo.ru/4d80b9f6</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Культура России в XIX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50" w:history="1">
              <w:r>
                <w:rPr>
                  <w:rStyle w:val="a3"/>
                  <w:rFonts w:ascii="Times New Roman" w:hAnsi="Times New Roman"/>
                  <w:color w:val="0000FF"/>
                </w:rPr>
                <w:t>https://m.edsoo.ru/97d36f30</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Император Николай II: внутренняя и внешняя политика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51" w:history="1">
              <w:r>
                <w:rPr>
                  <w:rStyle w:val="a3"/>
                  <w:rFonts w:ascii="Times New Roman" w:hAnsi="Times New Roman"/>
                  <w:color w:val="0000FF"/>
                </w:rPr>
                <w:t>https://m.edsoo.ru/6fc3147f</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Общественное и политическое развитие России в начале XX в.</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52" w:history="1">
              <w:r>
                <w:rPr>
                  <w:rStyle w:val="a3"/>
                  <w:rFonts w:ascii="Times New Roman" w:hAnsi="Times New Roman"/>
                  <w:color w:val="0000FF"/>
                </w:rPr>
                <w:t>https://m.edsoo.ru/20d3458b</w:t>
              </w:r>
            </w:hyperlink>
          </w:p>
        </w:tc>
      </w:tr>
      <w:tr w:rsidR="00367840" w:rsidTr="00367840">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pPr>
            <w:r>
              <w:rPr>
                <w:rFonts w:ascii="Times New Roman" w:hAnsi="Times New Roman"/>
                <w:color w:val="000000"/>
                <w:sz w:val="24"/>
              </w:rPr>
              <w:t>136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Серебряный век российской культуры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 xml:space="preserve">Библиотека ЦОК </w:t>
            </w:r>
            <w:hyperlink r:id="rId353" w:history="1">
              <w:r>
                <w:rPr>
                  <w:rStyle w:val="a3"/>
                  <w:rFonts w:ascii="Times New Roman" w:hAnsi="Times New Roman"/>
                  <w:color w:val="0000FF"/>
                </w:rPr>
                <w:t>https://m.edsoo.ru/2446165f</w:t>
              </w:r>
            </w:hyperlink>
          </w:p>
        </w:tc>
      </w:tr>
      <w:tr w:rsidR="00367840" w:rsidTr="0036784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pPr>
            <w:r>
              <w:rPr>
                <w:rFonts w:ascii="Times New Roman" w:hAnsi="Times New Roman"/>
                <w:color w:val="000000"/>
                <w:sz w:val="24"/>
              </w:rPr>
              <w:t>ОБЩЕЕ КОЛИЧЕСТВО ЧАСОВ ПО ПРОГРАММЕ</w:t>
            </w:r>
          </w:p>
        </w:tc>
        <w:tc>
          <w:tcPr>
            <w:tcW w:w="12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136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0 </w:t>
            </w: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67840" w:rsidRDefault="00367840">
            <w:pPr>
              <w:spacing w:after="0"/>
              <w:ind w:left="135"/>
              <w:jc w:val="center"/>
            </w:pPr>
            <w:r>
              <w:rPr>
                <w:rFonts w:ascii="Times New Roman" w:hAnsi="Times New Roman"/>
                <w:color w:val="000000"/>
                <w:sz w:val="24"/>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67840" w:rsidRDefault="00367840"/>
        </w:tc>
      </w:tr>
    </w:tbl>
    <w:p w:rsidR="00367840" w:rsidRDefault="00367840" w:rsidP="00367840">
      <w:pPr>
        <w:spacing w:after="0"/>
        <w:sectPr w:rsidR="00367840">
          <w:pgSz w:w="16383" w:h="11906" w:orient="landscape"/>
          <w:pgMar w:top="1134" w:right="850" w:bottom="1134" w:left="1701" w:header="720" w:footer="720" w:gutter="0"/>
          <w:cols w:space="720"/>
        </w:sectPr>
      </w:pPr>
    </w:p>
    <w:p w:rsidR="00367840" w:rsidRDefault="00367840" w:rsidP="00367840">
      <w:pPr>
        <w:spacing w:after="0"/>
        <w:sectPr w:rsidR="00367840">
          <w:pgSz w:w="16383" w:h="11906" w:orient="landscape"/>
          <w:pgMar w:top="1134" w:right="850" w:bottom="1134" w:left="1701" w:header="720" w:footer="720" w:gutter="0"/>
          <w:cols w:space="720"/>
        </w:sectPr>
      </w:pPr>
    </w:p>
    <w:p w:rsidR="00367840" w:rsidRDefault="00367840" w:rsidP="00367840">
      <w:pPr>
        <w:spacing w:after="0"/>
        <w:ind w:left="120"/>
      </w:pPr>
      <w:bookmarkStart w:id="7" w:name="block-38431392"/>
      <w:bookmarkEnd w:id="7"/>
      <w:r>
        <w:rPr>
          <w:rFonts w:ascii="Times New Roman" w:hAnsi="Times New Roman"/>
          <w:b/>
          <w:color w:val="000000"/>
          <w:sz w:val="28"/>
        </w:rPr>
        <w:lastRenderedPageBreak/>
        <w:t>УЧЕБНО-МЕТОДИЧЕСКОЕ ОБЕСПЕЧЕНИЕ ОБРАЗОВАТЕЛЬНОГО ПРОЦЕССА</w:t>
      </w:r>
    </w:p>
    <w:p w:rsidR="00367840" w:rsidRDefault="00367840" w:rsidP="00367840">
      <w:pPr>
        <w:spacing w:after="0" w:line="480" w:lineRule="auto"/>
        <w:ind w:left="120"/>
      </w:pPr>
      <w:r>
        <w:rPr>
          <w:rFonts w:ascii="Times New Roman" w:hAnsi="Times New Roman"/>
          <w:b/>
          <w:color w:val="000000"/>
          <w:sz w:val="28"/>
        </w:rPr>
        <w:t>ОБЯЗАТЕЛЬНЫЕ УЧЕБНЫЕ МАТЕРИАЛЫ ДЛЯ УЧЕНИКА</w:t>
      </w:r>
    </w:p>
    <w:p w:rsidR="00367840" w:rsidRDefault="00367840" w:rsidP="00367840">
      <w:pPr>
        <w:spacing w:after="0" w:line="480" w:lineRule="auto"/>
        <w:ind w:left="120"/>
      </w:pPr>
    </w:p>
    <w:p w:rsidR="00367840" w:rsidRDefault="00367840" w:rsidP="00367840">
      <w:pPr>
        <w:spacing w:after="0" w:line="480" w:lineRule="auto"/>
        <w:ind w:left="120"/>
      </w:pPr>
    </w:p>
    <w:p w:rsidR="00367840" w:rsidRDefault="00367840" w:rsidP="00367840">
      <w:pPr>
        <w:spacing w:after="0"/>
        <w:ind w:left="120"/>
      </w:pPr>
    </w:p>
    <w:p w:rsidR="00367840" w:rsidRDefault="00367840" w:rsidP="00367840">
      <w:pPr>
        <w:spacing w:after="0" w:line="480" w:lineRule="auto"/>
        <w:ind w:left="120"/>
      </w:pPr>
      <w:r>
        <w:rPr>
          <w:rFonts w:ascii="Times New Roman" w:hAnsi="Times New Roman"/>
          <w:b/>
          <w:color w:val="000000"/>
          <w:sz w:val="28"/>
        </w:rPr>
        <w:t>МЕТОДИЧЕСКИЕ МАТЕРИАЛЫ ДЛЯ УЧИТЕЛЯ</w:t>
      </w:r>
    </w:p>
    <w:p w:rsidR="00367840" w:rsidRDefault="00367840" w:rsidP="00367840">
      <w:pPr>
        <w:spacing w:after="0" w:line="480" w:lineRule="auto"/>
        <w:ind w:left="120"/>
      </w:pPr>
    </w:p>
    <w:p w:rsidR="00367840" w:rsidRDefault="00367840" w:rsidP="00367840">
      <w:pPr>
        <w:spacing w:after="0"/>
        <w:ind w:left="120"/>
      </w:pPr>
    </w:p>
    <w:p w:rsidR="00367840" w:rsidRDefault="00367840" w:rsidP="0036784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367840" w:rsidRDefault="00367840" w:rsidP="00367840">
      <w:pPr>
        <w:spacing w:after="0" w:line="480" w:lineRule="auto"/>
        <w:ind w:left="120"/>
      </w:pPr>
    </w:p>
    <w:p w:rsidR="00367840" w:rsidRDefault="00367840" w:rsidP="00367840">
      <w:pPr>
        <w:spacing w:after="0"/>
        <w:sectPr w:rsidR="00367840">
          <w:pgSz w:w="11906" w:h="16383"/>
          <w:pgMar w:top="1134" w:right="850" w:bottom="1134" w:left="1701" w:header="720" w:footer="720" w:gutter="0"/>
          <w:cols w:space="720"/>
        </w:sectPr>
      </w:pPr>
    </w:p>
    <w:p w:rsidR="00367840" w:rsidRDefault="00367840" w:rsidP="00367840">
      <w:bookmarkStart w:id="8" w:name="block-38431398"/>
      <w:bookmarkEnd w:id="8"/>
    </w:p>
    <w:p w:rsidR="00627D13" w:rsidRDefault="00627D13"/>
    <w:sectPr w:rsidR="00627D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3E7"/>
    <w:rsid w:val="00367840"/>
    <w:rsid w:val="00627D13"/>
    <w:rsid w:val="006913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161AB"/>
  <w15:chartTrackingRefBased/>
  <w15:docId w15:val="{E7457BAB-22DA-49A6-8779-DE9445FF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7840"/>
    <w:pPr>
      <w:spacing w:after="200" w:line="276" w:lineRule="auto"/>
    </w:pPr>
    <w:rPr>
      <w:lang w:val="en-US"/>
    </w:rPr>
  </w:style>
  <w:style w:type="paragraph" w:styleId="1">
    <w:name w:val="heading 1"/>
    <w:basedOn w:val="a"/>
    <w:next w:val="a"/>
    <w:link w:val="10"/>
    <w:uiPriority w:val="9"/>
    <w:qFormat/>
    <w:rsid w:val="0036784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367840"/>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367840"/>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367840"/>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7840"/>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semiHidden/>
    <w:rsid w:val="00367840"/>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semiHidden/>
    <w:rsid w:val="00367840"/>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semiHidden/>
    <w:rsid w:val="00367840"/>
    <w:rPr>
      <w:rFonts w:asciiTheme="majorHAnsi" w:eastAsiaTheme="majorEastAsia" w:hAnsiTheme="majorHAnsi" w:cstheme="majorBidi"/>
      <w:b/>
      <w:bCs/>
      <w:i/>
      <w:iCs/>
      <w:color w:val="5B9BD5" w:themeColor="accent1"/>
      <w:lang w:val="en-US"/>
    </w:rPr>
  </w:style>
  <w:style w:type="character" w:styleId="a3">
    <w:name w:val="Hyperlink"/>
    <w:basedOn w:val="a0"/>
    <w:uiPriority w:val="99"/>
    <w:semiHidden/>
    <w:unhideWhenUsed/>
    <w:rsid w:val="00367840"/>
    <w:rPr>
      <w:color w:val="0563C1" w:themeColor="hyperlink"/>
      <w:u w:val="single"/>
    </w:rPr>
  </w:style>
  <w:style w:type="character" w:styleId="a4">
    <w:name w:val="FollowedHyperlink"/>
    <w:basedOn w:val="a0"/>
    <w:uiPriority w:val="99"/>
    <w:semiHidden/>
    <w:unhideWhenUsed/>
    <w:rsid w:val="00367840"/>
    <w:rPr>
      <w:color w:val="954F72" w:themeColor="followedHyperlink"/>
      <w:u w:val="single"/>
    </w:rPr>
  </w:style>
  <w:style w:type="paragraph" w:customStyle="1" w:styleId="msonormal0">
    <w:name w:val="msonormal"/>
    <w:basedOn w:val="a"/>
    <w:rsid w:val="0036784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rmal Indent"/>
    <w:basedOn w:val="a"/>
    <w:uiPriority w:val="99"/>
    <w:semiHidden/>
    <w:unhideWhenUsed/>
    <w:rsid w:val="00367840"/>
    <w:pPr>
      <w:ind w:left="720"/>
    </w:pPr>
  </w:style>
  <w:style w:type="paragraph" w:styleId="a6">
    <w:name w:val="header"/>
    <w:basedOn w:val="a"/>
    <w:link w:val="a7"/>
    <w:uiPriority w:val="99"/>
    <w:semiHidden/>
    <w:unhideWhenUsed/>
    <w:rsid w:val="00367840"/>
    <w:pPr>
      <w:tabs>
        <w:tab w:val="center" w:pos="4680"/>
        <w:tab w:val="right" w:pos="9360"/>
      </w:tabs>
    </w:pPr>
  </w:style>
  <w:style w:type="character" w:customStyle="1" w:styleId="a7">
    <w:name w:val="Верхний колонтитул Знак"/>
    <w:basedOn w:val="a0"/>
    <w:link w:val="a6"/>
    <w:uiPriority w:val="99"/>
    <w:semiHidden/>
    <w:rsid w:val="00367840"/>
    <w:rPr>
      <w:lang w:val="en-US"/>
    </w:rPr>
  </w:style>
  <w:style w:type="paragraph" w:styleId="a8">
    <w:name w:val="caption"/>
    <w:basedOn w:val="a"/>
    <w:next w:val="a"/>
    <w:uiPriority w:val="35"/>
    <w:semiHidden/>
    <w:unhideWhenUsed/>
    <w:qFormat/>
    <w:rsid w:val="00367840"/>
    <w:pPr>
      <w:spacing w:line="240" w:lineRule="auto"/>
    </w:pPr>
    <w:rPr>
      <w:b/>
      <w:bCs/>
      <w:color w:val="5B9BD5" w:themeColor="accent1"/>
      <w:sz w:val="18"/>
      <w:szCs w:val="18"/>
    </w:rPr>
  </w:style>
  <w:style w:type="paragraph" w:styleId="a9">
    <w:name w:val="Title"/>
    <w:basedOn w:val="a"/>
    <w:next w:val="a"/>
    <w:link w:val="aa"/>
    <w:uiPriority w:val="10"/>
    <w:qFormat/>
    <w:rsid w:val="00367840"/>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Заголовок Знак"/>
    <w:basedOn w:val="a0"/>
    <w:link w:val="a9"/>
    <w:uiPriority w:val="10"/>
    <w:rsid w:val="00367840"/>
    <w:rPr>
      <w:rFonts w:asciiTheme="majorHAnsi" w:eastAsiaTheme="majorEastAsia" w:hAnsiTheme="majorHAnsi" w:cstheme="majorBidi"/>
      <w:color w:val="323E4F" w:themeColor="text2" w:themeShade="BF"/>
      <w:spacing w:val="5"/>
      <w:kern w:val="28"/>
      <w:sz w:val="52"/>
      <w:szCs w:val="52"/>
      <w:lang w:val="en-US"/>
    </w:rPr>
  </w:style>
  <w:style w:type="paragraph" w:styleId="ab">
    <w:name w:val="Subtitle"/>
    <w:basedOn w:val="a"/>
    <w:next w:val="a"/>
    <w:link w:val="ac"/>
    <w:uiPriority w:val="11"/>
    <w:qFormat/>
    <w:rsid w:val="00367840"/>
    <w:pPr>
      <w:ind w:left="86"/>
    </w:pPr>
    <w:rPr>
      <w:rFonts w:asciiTheme="majorHAnsi" w:eastAsiaTheme="majorEastAsia" w:hAnsiTheme="majorHAnsi" w:cstheme="majorBidi"/>
      <w:i/>
      <w:iCs/>
      <w:color w:val="5B9BD5" w:themeColor="accent1"/>
      <w:spacing w:val="15"/>
      <w:sz w:val="24"/>
      <w:szCs w:val="24"/>
    </w:rPr>
  </w:style>
  <w:style w:type="character" w:customStyle="1" w:styleId="ac">
    <w:name w:val="Подзаголовок Знак"/>
    <w:basedOn w:val="a0"/>
    <w:link w:val="ab"/>
    <w:uiPriority w:val="11"/>
    <w:rsid w:val="00367840"/>
    <w:rPr>
      <w:rFonts w:asciiTheme="majorHAnsi" w:eastAsiaTheme="majorEastAsia" w:hAnsiTheme="majorHAnsi" w:cstheme="majorBidi"/>
      <w:i/>
      <w:iCs/>
      <w:color w:val="5B9BD5" w:themeColor="accent1"/>
      <w:spacing w:val="15"/>
      <w:sz w:val="24"/>
      <w:szCs w:val="24"/>
      <w:lang w:val="en-US"/>
    </w:rPr>
  </w:style>
  <w:style w:type="table" w:styleId="ad">
    <w:name w:val="Table Grid"/>
    <w:basedOn w:val="a1"/>
    <w:uiPriority w:val="59"/>
    <w:rsid w:val="00367840"/>
    <w:pPr>
      <w:spacing w:after="0" w:line="240" w:lineRule="auto"/>
    </w:pPr>
    <w:rPr>
      <w:lang w:val="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87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26560155" TargetMode="External"/><Relationship Id="rId299" Type="http://schemas.openxmlformats.org/officeDocument/2006/relationships/hyperlink" Target="https://m.edsoo.ru/739010d2" TargetMode="External"/><Relationship Id="rId21" Type="http://schemas.openxmlformats.org/officeDocument/2006/relationships/hyperlink" Target="https://m.edsoo.ru/408b6398" TargetMode="External"/><Relationship Id="rId63" Type="http://schemas.openxmlformats.org/officeDocument/2006/relationships/hyperlink" Target="https://m.edsoo.ru/c66251b0" TargetMode="External"/><Relationship Id="rId159" Type="http://schemas.openxmlformats.org/officeDocument/2006/relationships/hyperlink" Target="https://m.edsoo.ru/5ee4bb46" TargetMode="External"/><Relationship Id="rId324" Type="http://schemas.openxmlformats.org/officeDocument/2006/relationships/hyperlink" Target="https://m.edsoo.ru/ea40a23a" TargetMode="External"/><Relationship Id="rId170" Type="http://schemas.openxmlformats.org/officeDocument/2006/relationships/hyperlink" Target="https://m.edsoo.ru/e36522af" TargetMode="External"/><Relationship Id="rId226" Type="http://schemas.openxmlformats.org/officeDocument/2006/relationships/hyperlink" Target="https://m.edsoo.ru/3dae835b" TargetMode="External"/><Relationship Id="rId268" Type="http://schemas.openxmlformats.org/officeDocument/2006/relationships/hyperlink" Target="https://m.edsoo.ru/09871c09" TargetMode="External"/><Relationship Id="rId32" Type="http://schemas.openxmlformats.org/officeDocument/2006/relationships/hyperlink" Target="https://m.edsoo.ru/408b6398" TargetMode="External"/><Relationship Id="rId74" Type="http://schemas.openxmlformats.org/officeDocument/2006/relationships/hyperlink" Target="https://m.edsoo.ru/c66251b0" TargetMode="External"/><Relationship Id="rId128" Type="http://schemas.openxmlformats.org/officeDocument/2006/relationships/hyperlink" Target="https://m.edsoo.ru/0a1950e2" TargetMode="External"/><Relationship Id="rId335" Type="http://schemas.openxmlformats.org/officeDocument/2006/relationships/hyperlink" Target="https://m.edsoo.ru/489bb4e0" TargetMode="External"/><Relationship Id="rId5" Type="http://schemas.openxmlformats.org/officeDocument/2006/relationships/hyperlink" Target="https://m.edsoo.ru/408b6398" TargetMode="External"/><Relationship Id="rId181" Type="http://schemas.openxmlformats.org/officeDocument/2006/relationships/hyperlink" Target="https://m.edsoo.ru/09165d84" TargetMode="External"/><Relationship Id="rId237" Type="http://schemas.openxmlformats.org/officeDocument/2006/relationships/hyperlink" Target="https://m.edsoo.ru/99e3bb79" TargetMode="External"/><Relationship Id="rId279" Type="http://schemas.openxmlformats.org/officeDocument/2006/relationships/hyperlink" Target="https://m.edsoo.ru/1a5fda63" TargetMode="External"/><Relationship Id="rId43" Type="http://schemas.openxmlformats.org/officeDocument/2006/relationships/hyperlink" Target="https://m.edsoo.ru/c66251b0" TargetMode="External"/><Relationship Id="rId139" Type="http://schemas.openxmlformats.org/officeDocument/2006/relationships/hyperlink" Target="https://m.edsoo.ru/c43bccd1" TargetMode="External"/><Relationship Id="rId290" Type="http://schemas.openxmlformats.org/officeDocument/2006/relationships/hyperlink" Target="https://m.edsoo.ru/030fddfe" TargetMode="External"/><Relationship Id="rId304" Type="http://schemas.openxmlformats.org/officeDocument/2006/relationships/hyperlink" Target="https://m.edsoo.ru/2197a7f2" TargetMode="External"/><Relationship Id="rId346" Type="http://schemas.openxmlformats.org/officeDocument/2006/relationships/hyperlink" Target="https://m.edsoo.ru/6277c1b3" TargetMode="External"/><Relationship Id="rId85" Type="http://schemas.openxmlformats.org/officeDocument/2006/relationships/hyperlink" Target="https://m.edsoo.ru/47fa81b1" TargetMode="External"/><Relationship Id="rId150" Type="http://schemas.openxmlformats.org/officeDocument/2006/relationships/hyperlink" Target="https://m.edsoo.ru/37a97469" TargetMode="External"/><Relationship Id="rId192" Type="http://schemas.openxmlformats.org/officeDocument/2006/relationships/hyperlink" Target="https://m.edsoo.ru/2e270b1c" TargetMode="External"/><Relationship Id="rId206" Type="http://schemas.openxmlformats.org/officeDocument/2006/relationships/hyperlink" Target="https://m.edsoo.ru/b85f943b" TargetMode="External"/><Relationship Id="rId248" Type="http://schemas.openxmlformats.org/officeDocument/2006/relationships/hyperlink" Target="https://m.edsoo.ru/350233cd" TargetMode="External"/><Relationship Id="rId12" Type="http://schemas.openxmlformats.org/officeDocument/2006/relationships/hyperlink" Target="https://m.edsoo.ru/408b6398" TargetMode="External"/><Relationship Id="rId108" Type="http://schemas.openxmlformats.org/officeDocument/2006/relationships/hyperlink" Target="https://m.edsoo.ru/79c773e1" TargetMode="External"/><Relationship Id="rId315" Type="http://schemas.openxmlformats.org/officeDocument/2006/relationships/hyperlink" Target="https://m.edsoo.ru/51022013" TargetMode="External"/><Relationship Id="rId54" Type="http://schemas.openxmlformats.org/officeDocument/2006/relationships/hyperlink" Target="https://m.edsoo.ru/c66251b0" TargetMode="External"/><Relationship Id="rId96" Type="http://schemas.openxmlformats.org/officeDocument/2006/relationships/hyperlink" Target="https://m.edsoo.ru/76bb7be5" TargetMode="External"/><Relationship Id="rId161" Type="http://schemas.openxmlformats.org/officeDocument/2006/relationships/hyperlink" Target="https://m.edsoo.ru/cee18b7a" TargetMode="External"/><Relationship Id="rId217" Type="http://schemas.openxmlformats.org/officeDocument/2006/relationships/hyperlink" Target="https://m.edsoo.ru/0073f6f3" TargetMode="External"/><Relationship Id="rId259" Type="http://schemas.openxmlformats.org/officeDocument/2006/relationships/hyperlink" Target="https://m.edsoo.ru/d2dbf39d" TargetMode="External"/><Relationship Id="rId23" Type="http://schemas.openxmlformats.org/officeDocument/2006/relationships/hyperlink" Target="https://m.edsoo.ru/408b6398" TargetMode="External"/><Relationship Id="rId119" Type="http://schemas.openxmlformats.org/officeDocument/2006/relationships/hyperlink" Target="https://m.edsoo.ru/cbfc75f6" TargetMode="External"/><Relationship Id="rId270" Type="http://schemas.openxmlformats.org/officeDocument/2006/relationships/hyperlink" Target="https://m.edsoo.ru/f62fc2b5" TargetMode="External"/><Relationship Id="rId326" Type="http://schemas.openxmlformats.org/officeDocument/2006/relationships/hyperlink" Target="https://m.edsoo.ru/c92295e2" TargetMode="External"/><Relationship Id="rId65" Type="http://schemas.openxmlformats.org/officeDocument/2006/relationships/hyperlink" Target="https://m.edsoo.ru/c66251b0" TargetMode="External"/><Relationship Id="rId130" Type="http://schemas.openxmlformats.org/officeDocument/2006/relationships/hyperlink" Target="https://m.edsoo.ru/b40feee3" TargetMode="External"/><Relationship Id="rId172" Type="http://schemas.openxmlformats.org/officeDocument/2006/relationships/hyperlink" Target="https://m.edsoo.ru/433d9b8f" TargetMode="External"/><Relationship Id="rId228" Type="http://schemas.openxmlformats.org/officeDocument/2006/relationships/hyperlink" Target="https://m.edsoo.ru/82652231" TargetMode="External"/><Relationship Id="rId281" Type="http://schemas.openxmlformats.org/officeDocument/2006/relationships/hyperlink" Target="https://m.edsoo.ru/edaa6975" TargetMode="External"/><Relationship Id="rId337" Type="http://schemas.openxmlformats.org/officeDocument/2006/relationships/hyperlink" Target="https://m.edsoo.ru/cba9fc7e" TargetMode="External"/><Relationship Id="rId34" Type="http://schemas.openxmlformats.org/officeDocument/2006/relationships/hyperlink" Target="https://m.edsoo.ru/408b6398" TargetMode="External"/><Relationship Id="rId76" Type="http://schemas.openxmlformats.org/officeDocument/2006/relationships/hyperlink" Target="https://m.edsoo.ru/c66251b0" TargetMode="External"/><Relationship Id="rId141" Type="http://schemas.openxmlformats.org/officeDocument/2006/relationships/hyperlink" Target="https://m.edsoo.ru/33eadaf7" TargetMode="External"/><Relationship Id="rId7" Type="http://schemas.openxmlformats.org/officeDocument/2006/relationships/hyperlink" Target="https://m.edsoo.ru/408b6398" TargetMode="External"/><Relationship Id="rId183" Type="http://schemas.openxmlformats.org/officeDocument/2006/relationships/hyperlink" Target="https://m.edsoo.ru/f3732804" TargetMode="External"/><Relationship Id="rId239" Type="http://schemas.openxmlformats.org/officeDocument/2006/relationships/hyperlink" Target="https://m.edsoo.ru/6341cb76" TargetMode="External"/><Relationship Id="rId250" Type="http://schemas.openxmlformats.org/officeDocument/2006/relationships/hyperlink" Target="https://m.edsoo.ru/41962797" TargetMode="External"/><Relationship Id="rId292" Type="http://schemas.openxmlformats.org/officeDocument/2006/relationships/hyperlink" Target="https://m.edsoo.ru/6e919da5" TargetMode="External"/><Relationship Id="rId306" Type="http://schemas.openxmlformats.org/officeDocument/2006/relationships/hyperlink" Target="https://m.edsoo.ru/9e5f37ac" TargetMode="External"/><Relationship Id="rId45" Type="http://schemas.openxmlformats.org/officeDocument/2006/relationships/hyperlink" Target="https://m.edsoo.ru/c66251b0" TargetMode="External"/><Relationship Id="rId87" Type="http://schemas.openxmlformats.org/officeDocument/2006/relationships/hyperlink" Target="https://m.edsoo.ru/c0a7d495" TargetMode="External"/><Relationship Id="rId110" Type="http://schemas.openxmlformats.org/officeDocument/2006/relationships/hyperlink" Target="https://m.edsoo.ru/6fe7646c" TargetMode="External"/><Relationship Id="rId348" Type="http://schemas.openxmlformats.org/officeDocument/2006/relationships/hyperlink" Target="https://m.edsoo.ru/8bc6de3d" TargetMode="External"/><Relationship Id="rId152" Type="http://schemas.openxmlformats.org/officeDocument/2006/relationships/hyperlink" Target="https://m.edsoo.ru/8a232e53" TargetMode="External"/><Relationship Id="rId194" Type="http://schemas.openxmlformats.org/officeDocument/2006/relationships/hyperlink" Target="https://m.edsoo.ru/87b22ce7" TargetMode="External"/><Relationship Id="rId208" Type="http://schemas.openxmlformats.org/officeDocument/2006/relationships/hyperlink" Target="https://m.edsoo.ru/1003e8cb" TargetMode="External"/><Relationship Id="rId261" Type="http://schemas.openxmlformats.org/officeDocument/2006/relationships/hyperlink" Target="https://m.edsoo.ru/3009a1c2" TargetMode="External"/><Relationship Id="rId14" Type="http://schemas.openxmlformats.org/officeDocument/2006/relationships/hyperlink" Target="https://m.edsoo.ru/408b6398" TargetMode="External"/><Relationship Id="rId56" Type="http://schemas.openxmlformats.org/officeDocument/2006/relationships/hyperlink" Target="https://m.edsoo.ru/c66251b0" TargetMode="External"/><Relationship Id="rId317" Type="http://schemas.openxmlformats.org/officeDocument/2006/relationships/hyperlink" Target="https://m.edsoo.ru/81d7b7d7" TargetMode="External"/><Relationship Id="rId98" Type="http://schemas.openxmlformats.org/officeDocument/2006/relationships/hyperlink" Target="https://m.edsoo.ru/3da2cf75" TargetMode="External"/><Relationship Id="rId121" Type="http://schemas.openxmlformats.org/officeDocument/2006/relationships/hyperlink" Target="https://m.edsoo.ru/cd2b9858" TargetMode="External"/><Relationship Id="rId163" Type="http://schemas.openxmlformats.org/officeDocument/2006/relationships/hyperlink" Target="https://m.edsoo.ru/3a0f72aa" TargetMode="External"/><Relationship Id="rId219" Type="http://schemas.openxmlformats.org/officeDocument/2006/relationships/hyperlink" Target="https://m.edsoo.ru/a58c8763" TargetMode="External"/><Relationship Id="rId230" Type="http://schemas.openxmlformats.org/officeDocument/2006/relationships/hyperlink" Target="https://m.edsoo.ru/333cdc12" TargetMode="External"/><Relationship Id="rId251" Type="http://schemas.openxmlformats.org/officeDocument/2006/relationships/hyperlink" Target="https://m.edsoo.ru/bdeae05e" TargetMode="External"/><Relationship Id="rId25" Type="http://schemas.openxmlformats.org/officeDocument/2006/relationships/hyperlink" Target="https://m.edsoo.ru/408b6398" TargetMode="External"/><Relationship Id="rId46" Type="http://schemas.openxmlformats.org/officeDocument/2006/relationships/hyperlink" Target="https://m.edsoo.ru/c66251b0" TargetMode="External"/><Relationship Id="rId67" Type="http://schemas.openxmlformats.org/officeDocument/2006/relationships/hyperlink" Target="https://m.edsoo.ru/c66251b0" TargetMode="External"/><Relationship Id="rId272" Type="http://schemas.openxmlformats.org/officeDocument/2006/relationships/hyperlink" Target="https://m.edsoo.ru/9a489b82" TargetMode="External"/><Relationship Id="rId293" Type="http://schemas.openxmlformats.org/officeDocument/2006/relationships/hyperlink" Target="https://m.edsoo.ru/7625a042" TargetMode="External"/><Relationship Id="rId307" Type="http://schemas.openxmlformats.org/officeDocument/2006/relationships/hyperlink" Target="https://m.edsoo.ru/b1a6cc4b" TargetMode="External"/><Relationship Id="rId328" Type="http://schemas.openxmlformats.org/officeDocument/2006/relationships/hyperlink" Target="https://m.edsoo.ru/19ab8ebe" TargetMode="External"/><Relationship Id="rId349" Type="http://schemas.openxmlformats.org/officeDocument/2006/relationships/hyperlink" Target="https://m.edsoo.ru/4d80b9f6" TargetMode="External"/><Relationship Id="rId88" Type="http://schemas.openxmlformats.org/officeDocument/2006/relationships/hyperlink" Target="https://m.edsoo.ru/c73a058e" TargetMode="External"/><Relationship Id="rId111" Type="http://schemas.openxmlformats.org/officeDocument/2006/relationships/hyperlink" Target="https://m.edsoo.ru/0a169682" TargetMode="External"/><Relationship Id="rId132" Type="http://schemas.openxmlformats.org/officeDocument/2006/relationships/hyperlink" Target="https://m.edsoo.ru/b7181dec" TargetMode="External"/><Relationship Id="rId153" Type="http://schemas.openxmlformats.org/officeDocument/2006/relationships/hyperlink" Target="https://m.edsoo.ru/1694c8db" TargetMode="External"/><Relationship Id="rId174" Type="http://schemas.openxmlformats.org/officeDocument/2006/relationships/hyperlink" Target="https://m.edsoo.ru/df874802" TargetMode="External"/><Relationship Id="rId195" Type="http://schemas.openxmlformats.org/officeDocument/2006/relationships/hyperlink" Target="https://m.edsoo.ru/38038b1f" TargetMode="External"/><Relationship Id="rId209" Type="http://schemas.openxmlformats.org/officeDocument/2006/relationships/hyperlink" Target="https://m.edsoo.ru/1d8b92b2" TargetMode="External"/><Relationship Id="rId220" Type="http://schemas.openxmlformats.org/officeDocument/2006/relationships/hyperlink" Target="https://m.edsoo.ru/c03e0981" TargetMode="External"/><Relationship Id="rId241" Type="http://schemas.openxmlformats.org/officeDocument/2006/relationships/hyperlink" Target="https://m.edsoo.ru/13e19bf2" TargetMode="External"/><Relationship Id="rId15" Type="http://schemas.openxmlformats.org/officeDocument/2006/relationships/hyperlink" Target="https://m.edsoo.ru/408b6398" TargetMode="External"/><Relationship Id="rId36" Type="http://schemas.openxmlformats.org/officeDocument/2006/relationships/hyperlink" Target="https://m.edsoo.ru/408b6398" TargetMode="External"/><Relationship Id="rId57" Type="http://schemas.openxmlformats.org/officeDocument/2006/relationships/hyperlink" Target="https://m.edsoo.ru/c66251b0" TargetMode="External"/><Relationship Id="rId262" Type="http://schemas.openxmlformats.org/officeDocument/2006/relationships/hyperlink" Target="https://m.edsoo.ru/6e632a74" TargetMode="External"/><Relationship Id="rId283" Type="http://schemas.openxmlformats.org/officeDocument/2006/relationships/hyperlink" Target="https://m.edsoo.ru/0377f196" TargetMode="External"/><Relationship Id="rId318" Type="http://schemas.openxmlformats.org/officeDocument/2006/relationships/hyperlink" Target="https://m.edsoo.ru/a96fdcf7" TargetMode="External"/><Relationship Id="rId339" Type="http://schemas.openxmlformats.org/officeDocument/2006/relationships/hyperlink" Target="https://m.edsoo.ru/17745d6d" TargetMode="External"/><Relationship Id="rId78" Type="http://schemas.openxmlformats.org/officeDocument/2006/relationships/hyperlink" Target="https://m.edsoo.ru/c66251b0" TargetMode="External"/><Relationship Id="rId99" Type="http://schemas.openxmlformats.org/officeDocument/2006/relationships/hyperlink" Target="https://m.edsoo.ru/1291910a" TargetMode="External"/><Relationship Id="rId101" Type="http://schemas.openxmlformats.org/officeDocument/2006/relationships/hyperlink" Target="https://m.edsoo.ru/cbdf3de1" TargetMode="External"/><Relationship Id="rId122" Type="http://schemas.openxmlformats.org/officeDocument/2006/relationships/hyperlink" Target="https://m.edsoo.ru/2f79db26" TargetMode="External"/><Relationship Id="rId143" Type="http://schemas.openxmlformats.org/officeDocument/2006/relationships/hyperlink" Target="https://m.edsoo.ru/c2f6fa3b" TargetMode="External"/><Relationship Id="rId164" Type="http://schemas.openxmlformats.org/officeDocument/2006/relationships/hyperlink" Target="https://m.edsoo.ru/12022362" TargetMode="External"/><Relationship Id="rId185" Type="http://schemas.openxmlformats.org/officeDocument/2006/relationships/hyperlink" Target="https://m.edsoo.ru/328def45" TargetMode="External"/><Relationship Id="rId350" Type="http://schemas.openxmlformats.org/officeDocument/2006/relationships/hyperlink" Target="https://m.edsoo.ru/97d36f30" TargetMode="External"/><Relationship Id="rId9" Type="http://schemas.openxmlformats.org/officeDocument/2006/relationships/hyperlink" Target="https://m.edsoo.ru/408b6398" TargetMode="External"/><Relationship Id="rId210" Type="http://schemas.openxmlformats.org/officeDocument/2006/relationships/hyperlink" Target="https://m.edsoo.ru/93c482c3" TargetMode="External"/><Relationship Id="rId26" Type="http://schemas.openxmlformats.org/officeDocument/2006/relationships/hyperlink" Target="https://m.edsoo.ru/408b6398" TargetMode="External"/><Relationship Id="rId231" Type="http://schemas.openxmlformats.org/officeDocument/2006/relationships/hyperlink" Target="https://m.edsoo.ru/d2d761b5" TargetMode="External"/><Relationship Id="rId252" Type="http://schemas.openxmlformats.org/officeDocument/2006/relationships/hyperlink" Target="https://m.edsoo.ru/c49d375f" TargetMode="External"/><Relationship Id="rId273" Type="http://schemas.openxmlformats.org/officeDocument/2006/relationships/hyperlink" Target="https://m.edsoo.ru/eb7955be" TargetMode="External"/><Relationship Id="rId294" Type="http://schemas.openxmlformats.org/officeDocument/2006/relationships/hyperlink" Target="https://m.edsoo.ru/fff148e9" TargetMode="External"/><Relationship Id="rId308" Type="http://schemas.openxmlformats.org/officeDocument/2006/relationships/hyperlink" Target="https://m.edsoo.ru/f90951db" TargetMode="External"/><Relationship Id="rId329" Type="http://schemas.openxmlformats.org/officeDocument/2006/relationships/hyperlink" Target="https://m.edsoo.ru/7056865d" TargetMode="External"/><Relationship Id="rId47" Type="http://schemas.openxmlformats.org/officeDocument/2006/relationships/hyperlink" Target="https://m.edsoo.ru/c66251b0" TargetMode="External"/><Relationship Id="rId68" Type="http://schemas.openxmlformats.org/officeDocument/2006/relationships/hyperlink" Target="https://m.edsoo.ru/c66251b0" TargetMode="External"/><Relationship Id="rId89" Type="http://schemas.openxmlformats.org/officeDocument/2006/relationships/hyperlink" Target="https://m.edsoo.ru/344d41a7" TargetMode="External"/><Relationship Id="rId112" Type="http://schemas.openxmlformats.org/officeDocument/2006/relationships/hyperlink" Target="https://m.edsoo.ru/417a6b9d" TargetMode="External"/><Relationship Id="rId133" Type="http://schemas.openxmlformats.org/officeDocument/2006/relationships/hyperlink" Target="https://m.edsoo.ru/5ef32887" TargetMode="External"/><Relationship Id="rId154" Type="http://schemas.openxmlformats.org/officeDocument/2006/relationships/hyperlink" Target="https://m.edsoo.ru/8bd7d13c" TargetMode="External"/><Relationship Id="rId175" Type="http://schemas.openxmlformats.org/officeDocument/2006/relationships/hyperlink" Target="https://m.edsoo.ru/a7296549" TargetMode="External"/><Relationship Id="rId340" Type="http://schemas.openxmlformats.org/officeDocument/2006/relationships/hyperlink" Target="https://m.edsoo.ru/b8b1116c" TargetMode="External"/><Relationship Id="rId196" Type="http://schemas.openxmlformats.org/officeDocument/2006/relationships/hyperlink" Target="https://m.edsoo.ru/88ec5aa0" TargetMode="External"/><Relationship Id="rId200" Type="http://schemas.openxmlformats.org/officeDocument/2006/relationships/hyperlink" Target="https://m.edsoo.ru/5fb4612c" TargetMode="External"/><Relationship Id="rId16" Type="http://schemas.openxmlformats.org/officeDocument/2006/relationships/hyperlink" Target="https://m.edsoo.ru/408b6398" TargetMode="External"/><Relationship Id="rId221" Type="http://schemas.openxmlformats.org/officeDocument/2006/relationships/hyperlink" Target="https://m.edsoo.ru/29d16738" TargetMode="External"/><Relationship Id="rId242" Type="http://schemas.openxmlformats.org/officeDocument/2006/relationships/hyperlink" Target="https://m.edsoo.ru/3fc939dd" TargetMode="External"/><Relationship Id="rId263" Type="http://schemas.openxmlformats.org/officeDocument/2006/relationships/hyperlink" Target="https://m.edsoo.ru/2c11f127" TargetMode="External"/><Relationship Id="rId284" Type="http://schemas.openxmlformats.org/officeDocument/2006/relationships/hyperlink" Target="https://m.edsoo.ru/d5ebcfeb" TargetMode="External"/><Relationship Id="rId319" Type="http://schemas.openxmlformats.org/officeDocument/2006/relationships/hyperlink" Target="https://m.edsoo.ru/ddf94d9f" TargetMode="External"/><Relationship Id="rId37" Type="http://schemas.openxmlformats.org/officeDocument/2006/relationships/hyperlink" Target="https://m.edsoo.ru/408b6398" TargetMode="External"/><Relationship Id="rId58" Type="http://schemas.openxmlformats.org/officeDocument/2006/relationships/hyperlink" Target="https://m.edsoo.ru/c66251b0" TargetMode="External"/><Relationship Id="rId79" Type="http://schemas.openxmlformats.org/officeDocument/2006/relationships/hyperlink" Target="https://m.edsoo.ru/c66251b0" TargetMode="External"/><Relationship Id="rId102" Type="http://schemas.openxmlformats.org/officeDocument/2006/relationships/hyperlink" Target="https://m.edsoo.ru/c95f8809" TargetMode="External"/><Relationship Id="rId123" Type="http://schemas.openxmlformats.org/officeDocument/2006/relationships/hyperlink" Target="https://m.edsoo.ru/4b310f0a" TargetMode="External"/><Relationship Id="rId144" Type="http://schemas.openxmlformats.org/officeDocument/2006/relationships/hyperlink" Target="https://m.edsoo.ru/ae456cc6" TargetMode="External"/><Relationship Id="rId330" Type="http://schemas.openxmlformats.org/officeDocument/2006/relationships/hyperlink" Target="https://m.edsoo.ru/dd812c73" TargetMode="External"/><Relationship Id="rId90" Type="http://schemas.openxmlformats.org/officeDocument/2006/relationships/hyperlink" Target="https://m.edsoo.ru/db521178" TargetMode="External"/><Relationship Id="rId165" Type="http://schemas.openxmlformats.org/officeDocument/2006/relationships/hyperlink" Target="https://m.edsoo.ru/e3fcc066" TargetMode="External"/><Relationship Id="rId186" Type="http://schemas.openxmlformats.org/officeDocument/2006/relationships/hyperlink" Target="https://m.edsoo.ru/e5a51bf5" TargetMode="External"/><Relationship Id="rId351" Type="http://schemas.openxmlformats.org/officeDocument/2006/relationships/hyperlink" Target="https://m.edsoo.ru/6fc3147f" TargetMode="External"/><Relationship Id="rId211" Type="http://schemas.openxmlformats.org/officeDocument/2006/relationships/hyperlink" Target="https://m.edsoo.ru/5bf69560" TargetMode="External"/><Relationship Id="rId232" Type="http://schemas.openxmlformats.org/officeDocument/2006/relationships/hyperlink" Target="https://m.edsoo.ru/11e19f57" TargetMode="External"/><Relationship Id="rId253" Type="http://schemas.openxmlformats.org/officeDocument/2006/relationships/hyperlink" Target="https://m.edsoo.ru/c6df471b" TargetMode="External"/><Relationship Id="rId274" Type="http://schemas.openxmlformats.org/officeDocument/2006/relationships/hyperlink" Target="https://m.edsoo.ru/c9d8ac1e" TargetMode="External"/><Relationship Id="rId295" Type="http://schemas.openxmlformats.org/officeDocument/2006/relationships/hyperlink" Target="https://m.edsoo.ru/f201d2ba" TargetMode="External"/><Relationship Id="rId309" Type="http://schemas.openxmlformats.org/officeDocument/2006/relationships/hyperlink" Target="https://m.edsoo.ru/d252251b" TargetMode="External"/><Relationship Id="rId27" Type="http://schemas.openxmlformats.org/officeDocument/2006/relationships/hyperlink" Target="https://m.edsoo.ru/408b6398" TargetMode="External"/><Relationship Id="rId48" Type="http://schemas.openxmlformats.org/officeDocument/2006/relationships/hyperlink" Target="https://m.edsoo.ru/c66251b0" TargetMode="External"/><Relationship Id="rId69" Type="http://schemas.openxmlformats.org/officeDocument/2006/relationships/hyperlink" Target="https://m.edsoo.ru/c66251b0" TargetMode="External"/><Relationship Id="rId113" Type="http://schemas.openxmlformats.org/officeDocument/2006/relationships/hyperlink" Target="https://m.edsoo.ru/fe45aa60" TargetMode="External"/><Relationship Id="rId134" Type="http://schemas.openxmlformats.org/officeDocument/2006/relationships/hyperlink" Target="https://m.edsoo.ru/48ebe6d6" TargetMode="External"/><Relationship Id="rId320" Type="http://schemas.openxmlformats.org/officeDocument/2006/relationships/hyperlink" Target="https://m.edsoo.ru/879757c7" TargetMode="External"/><Relationship Id="rId80" Type="http://schemas.openxmlformats.org/officeDocument/2006/relationships/hyperlink" Target="https://m.edsoo.ru/c66251b0" TargetMode="External"/><Relationship Id="rId155" Type="http://schemas.openxmlformats.org/officeDocument/2006/relationships/hyperlink" Target="https://m.edsoo.ru/c3172a05" TargetMode="External"/><Relationship Id="rId176" Type="http://schemas.openxmlformats.org/officeDocument/2006/relationships/hyperlink" Target="https://m.edsoo.ru/cf4f9612" TargetMode="External"/><Relationship Id="rId197" Type="http://schemas.openxmlformats.org/officeDocument/2006/relationships/hyperlink" Target="https://m.edsoo.ru/3356399e" TargetMode="External"/><Relationship Id="rId341" Type="http://schemas.openxmlformats.org/officeDocument/2006/relationships/hyperlink" Target="https://m.edsoo.ru/fc7545bc" TargetMode="External"/><Relationship Id="rId201" Type="http://schemas.openxmlformats.org/officeDocument/2006/relationships/hyperlink" Target="https://m.edsoo.ru/bf23d42c" TargetMode="External"/><Relationship Id="rId222" Type="http://schemas.openxmlformats.org/officeDocument/2006/relationships/hyperlink" Target="https://m.edsoo.ru/0363cae5" TargetMode="External"/><Relationship Id="rId243" Type="http://schemas.openxmlformats.org/officeDocument/2006/relationships/hyperlink" Target="https://m.edsoo.ru/8f77dc40" TargetMode="External"/><Relationship Id="rId264" Type="http://schemas.openxmlformats.org/officeDocument/2006/relationships/hyperlink" Target="https://m.edsoo.ru/0867a5ac" TargetMode="External"/><Relationship Id="rId285" Type="http://schemas.openxmlformats.org/officeDocument/2006/relationships/hyperlink" Target="https://m.edsoo.ru/a72f472a" TargetMode="External"/><Relationship Id="rId17" Type="http://schemas.openxmlformats.org/officeDocument/2006/relationships/hyperlink" Target="https://m.edsoo.ru/408b6398" TargetMode="External"/><Relationship Id="rId38" Type="http://schemas.openxmlformats.org/officeDocument/2006/relationships/hyperlink" Target="https://m.edsoo.ru/408b6398" TargetMode="External"/><Relationship Id="rId59" Type="http://schemas.openxmlformats.org/officeDocument/2006/relationships/hyperlink" Target="https://m.edsoo.ru/c66251b0" TargetMode="External"/><Relationship Id="rId103" Type="http://schemas.openxmlformats.org/officeDocument/2006/relationships/hyperlink" Target="https://m.edsoo.ru/934e8383" TargetMode="External"/><Relationship Id="rId124" Type="http://schemas.openxmlformats.org/officeDocument/2006/relationships/hyperlink" Target="https://m.edsoo.ru/23b20c10" TargetMode="External"/><Relationship Id="rId310" Type="http://schemas.openxmlformats.org/officeDocument/2006/relationships/hyperlink" Target="https://m.edsoo.ru/f428a8a8" TargetMode="External"/><Relationship Id="rId70" Type="http://schemas.openxmlformats.org/officeDocument/2006/relationships/hyperlink" Target="https://m.edsoo.ru/c66251b0" TargetMode="External"/><Relationship Id="rId91" Type="http://schemas.openxmlformats.org/officeDocument/2006/relationships/hyperlink" Target="https://m.edsoo.ru/70cbf021" TargetMode="External"/><Relationship Id="rId145" Type="http://schemas.openxmlformats.org/officeDocument/2006/relationships/hyperlink" Target="https://m.edsoo.ru/1af6b3c6" TargetMode="External"/><Relationship Id="rId166" Type="http://schemas.openxmlformats.org/officeDocument/2006/relationships/hyperlink" Target="https://m.edsoo.ru/6e667012" TargetMode="External"/><Relationship Id="rId187" Type="http://schemas.openxmlformats.org/officeDocument/2006/relationships/hyperlink" Target="https://m.edsoo.ru/c30304d1" TargetMode="External"/><Relationship Id="rId331" Type="http://schemas.openxmlformats.org/officeDocument/2006/relationships/hyperlink" Target="https://m.edsoo.ru/e60233d2" TargetMode="External"/><Relationship Id="rId352" Type="http://schemas.openxmlformats.org/officeDocument/2006/relationships/hyperlink" Target="https://m.edsoo.ru/20d3458b" TargetMode="External"/><Relationship Id="rId1" Type="http://schemas.openxmlformats.org/officeDocument/2006/relationships/styles" Target="styles.xml"/><Relationship Id="rId212" Type="http://schemas.openxmlformats.org/officeDocument/2006/relationships/hyperlink" Target="https://m.edsoo.ru/470a5384" TargetMode="External"/><Relationship Id="rId233" Type="http://schemas.openxmlformats.org/officeDocument/2006/relationships/hyperlink" Target="https://m.edsoo.ru/f2a84d7a" TargetMode="External"/><Relationship Id="rId254" Type="http://schemas.openxmlformats.org/officeDocument/2006/relationships/hyperlink" Target="https://m.edsoo.ru/e60a45c1" TargetMode="External"/><Relationship Id="rId28" Type="http://schemas.openxmlformats.org/officeDocument/2006/relationships/hyperlink" Target="https://m.edsoo.ru/408b6398" TargetMode="External"/><Relationship Id="rId49" Type="http://schemas.openxmlformats.org/officeDocument/2006/relationships/hyperlink" Target="https://m.edsoo.ru/c66251b0" TargetMode="External"/><Relationship Id="rId114" Type="http://schemas.openxmlformats.org/officeDocument/2006/relationships/hyperlink" Target="https://m.edsoo.ru/c5581699" TargetMode="External"/><Relationship Id="rId275" Type="http://schemas.openxmlformats.org/officeDocument/2006/relationships/hyperlink" Target="https://m.edsoo.ru/727f4ba3" TargetMode="External"/><Relationship Id="rId296" Type="http://schemas.openxmlformats.org/officeDocument/2006/relationships/hyperlink" Target="https://m.edsoo.ru/4852c2c1" TargetMode="External"/><Relationship Id="rId300" Type="http://schemas.openxmlformats.org/officeDocument/2006/relationships/hyperlink" Target="https://m.edsoo.ru/056ac102" TargetMode="External"/><Relationship Id="rId60" Type="http://schemas.openxmlformats.org/officeDocument/2006/relationships/hyperlink" Target="https://m.edsoo.ru/c66251b0" TargetMode="External"/><Relationship Id="rId81" Type="http://schemas.openxmlformats.org/officeDocument/2006/relationships/hyperlink" Target="https://m.edsoo.ru/c66251b0" TargetMode="External"/><Relationship Id="rId135" Type="http://schemas.openxmlformats.org/officeDocument/2006/relationships/hyperlink" Target="https://m.edsoo.ru/fd3a389b" TargetMode="External"/><Relationship Id="rId156" Type="http://schemas.openxmlformats.org/officeDocument/2006/relationships/hyperlink" Target="https://m.edsoo.ru/9dac0036" TargetMode="External"/><Relationship Id="rId177" Type="http://schemas.openxmlformats.org/officeDocument/2006/relationships/hyperlink" Target="https://m.edsoo.ru/bc3f6949" TargetMode="External"/><Relationship Id="rId198" Type="http://schemas.openxmlformats.org/officeDocument/2006/relationships/hyperlink" Target="https://m.edsoo.ru/e476fcc0" TargetMode="External"/><Relationship Id="rId321" Type="http://schemas.openxmlformats.org/officeDocument/2006/relationships/hyperlink" Target="https://m.edsoo.ru/a0b625fa" TargetMode="External"/><Relationship Id="rId342" Type="http://schemas.openxmlformats.org/officeDocument/2006/relationships/hyperlink" Target="https://m.edsoo.ru/2c5c07a1" TargetMode="External"/><Relationship Id="rId202" Type="http://schemas.openxmlformats.org/officeDocument/2006/relationships/hyperlink" Target="https://m.edsoo.ru/606e5a12" TargetMode="External"/><Relationship Id="rId223" Type="http://schemas.openxmlformats.org/officeDocument/2006/relationships/hyperlink" Target="https://m.edsoo.ru/e1661243" TargetMode="External"/><Relationship Id="rId244" Type="http://schemas.openxmlformats.org/officeDocument/2006/relationships/hyperlink" Target="https://m.edsoo.ru/65d9a332" TargetMode="External"/><Relationship Id="rId18" Type="http://schemas.openxmlformats.org/officeDocument/2006/relationships/hyperlink" Target="https://m.edsoo.ru/408b6398" TargetMode="External"/><Relationship Id="rId39" Type="http://schemas.openxmlformats.org/officeDocument/2006/relationships/hyperlink" Target="https://m.edsoo.ru/c66251b0" TargetMode="External"/><Relationship Id="rId265" Type="http://schemas.openxmlformats.org/officeDocument/2006/relationships/hyperlink" Target="https://m.edsoo.ru/42841dcc" TargetMode="External"/><Relationship Id="rId286" Type="http://schemas.openxmlformats.org/officeDocument/2006/relationships/hyperlink" Target="https://m.edsoo.ru/b74140e7" TargetMode="External"/><Relationship Id="rId50" Type="http://schemas.openxmlformats.org/officeDocument/2006/relationships/hyperlink" Target="https://m.edsoo.ru/c66251b0" TargetMode="External"/><Relationship Id="rId104" Type="http://schemas.openxmlformats.org/officeDocument/2006/relationships/hyperlink" Target="https://m.edsoo.ru/85ecd239" TargetMode="External"/><Relationship Id="rId125" Type="http://schemas.openxmlformats.org/officeDocument/2006/relationships/hyperlink" Target="https://m.edsoo.ru/13743663" TargetMode="External"/><Relationship Id="rId146" Type="http://schemas.openxmlformats.org/officeDocument/2006/relationships/hyperlink" Target="https://m.edsoo.ru/4a743263" TargetMode="External"/><Relationship Id="rId167" Type="http://schemas.openxmlformats.org/officeDocument/2006/relationships/hyperlink" Target="https://m.edsoo.ru/a2c2548b" TargetMode="External"/><Relationship Id="rId188" Type="http://schemas.openxmlformats.org/officeDocument/2006/relationships/hyperlink" Target="https://m.edsoo.ru/7258a63c" TargetMode="External"/><Relationship Id="rId311" Type="http://schemas.openxmlformats.org/officeDocument/2006/relationships/hyperlink" Target="https://m.edsoo.ru/489b7c7a" TargetMode="External"/><Relationship Id="rId332" Type="http://schemas.openxmlformats.org/officeDocument/2006/relationships/hyperlink" Target="https://m.edsoo.ru/f918f903" TargetMode="External"/><Relationship Id="rId353" Type="http://schemas.openxmlformats.org/officeDocument/2006/relationships/hyperlink" Target="https://m.edsoo.ru/2446165f" TargetMode="External"/><Relationship Id="rId71" Type="http://schemas.openxmlformats.org/officeDocument/2006/relationships/hyperlink" Target="https://m.edsoo.ru/c66251b0" TargetMode="External"/><Relationship Id="rId92" Type="http://schemas.openxmlformats.org/officeDocument/2006/relationships/hyperlink" Target="https://m.edsoo.ru/fa60a022" TargetMode="External"/><Relationship Id="rId213" Type="http://schemas.openxmlformats.org/officeDocument/2006/relationships/hyperlink" Target="https://m.edsoo.ru/d00a5ac1" TargetMode="External"/><Relationship Id="rId234" Type="http://schemas.openxmlformats.org/officeDocument/2006/relationships/hyperlink" Target="https://m.edsoo.ru/a234e657" TargetMode="External"/><Relationship Id="rId2" Type="http://schemas.openxmlformats.org/officeDocument/2006/relationships/settings" Target="settings.xml"/><Relationship Id="rId29" Type="http://schemas.openxmlformats.org/officeDocument/2006/relationships/hyperlink" Target="https://m.edsoo.ru/408b6398" TargetMode="External"/><Relationship Id="rId255" Type="http://schemas.openxmlformats.org/officeDocument/2006/relationships/hyperlink" Target="https://m.edsoo.ru/a8d49a7f" TargetMode="External"/><Relationship Id="rId276" Type="http://schemas.openxmlformats.org/officeDocument/2006/relationships/hyperlink" Target="https://m.edsoo.ru/bbeb4cb2" TargetMode="External"/><Relationship Id="rId297" Type="http://schemas.openxmlformats.org/officeDocument/2006/relationships/hyperlink" Target="https://m.edsoo.ru/c9df7bd7" TargetMode="External"/><Relationship Id="rId40" Type="http://schemas.openxmlformats.org/officeDocument/2006/relationships/hyperlink" Target="https://m.edsoo.ru/c66251b0" TargetMode="External"/><Relationship Id="rId115" Type="http://schemas.openxmlformats.org/officeDocument/2006/relationships/hyperlink" Target="https://m.edsoo.ru/0ad1aa53" TargetMode="External"/><Relationship Id="rId136" Type="http://schemas.openxmlformats.org/officeDocument/2006/relationships/hyperlink" Target="https://m.edsoo.ru/6ad6b325" TargetMode="External"/><Relationship Id="rId157" Type="http://schemas.openxmlformats.org/officeDocument/2006/relationships/hyperlink" Target="https://m.edsoo.ru/06cb6963" TargetMode="External"/><Relationship Id="rId178" Type="http://schemas.openxmlformats.org/officeDocument/2006/relationships/hyperlink" Target="https://m.edsoo.ru/3f9eb8b9" TargetMode="External"/><Relationship Id="rId301" Type="http://schemas.openxmlformats.org/officeDocument/2006/relationships/hyperlink" Target="https://m.edsoo.ru/264e11cd" TargetMode="External"/><Relationship Id="rId322" Type="http://schemas.openxmlformats.org/officeDocument/2006/relationships/hyperlink" Target="https://m.edsoo.ru/ade849fb" TargetMode="External"/><Relationship Id="rId343" Type="http://schemas.openxmlformats.org/officeDocument/2006/relationships/hyperlink" Target="https://m.edsoo.ru/4c023102" TargetMode="External"/><Relationship Id="rId61" Type="http://schemas.openxmlformats.org/officeDocument/2006/relationships/hyperlink" Target="https://m.edsoo.ru/c66251b0" TargetMode="External"/><Relationship Id="rId82" Type="http://schemas.openxmlformats.org/officeDocument/2006/relationships/hyperlink" Target="https://m.edsoo.ru/048e4ad1" TargetMode="External"/><Relationship Id="rId199" Type="http://schemas.openxmlformats.org/officeDocument/2006/relationships/hyperlink" Target="https://m.edsoo.ru/4dd20c3d" TargetMode="External"/><Relationship Id="rId203" Type="http://schemas.openxmlformats.org/officeDocument/2006/relationships/hyperlink" Target="https://m.edsoo.ru/28be310b" TargetMode="External"/><Relationship Id="rId19" Type="http://schemas.openxmlformats.org/officeDocument/2006/relationships/hyperlink" Target="https://m.edsoo.ru/408b6398" TargetMode="External"/><Relationship Id="rId224" Type="http://schemas.openxmlformats.org/officeDocument/2006/relationships/hyperlink" Target="https://m.edsoo.ru/3d6b39c8" TargetMode="External"/><Relationship Id="rId245" Type="http://schemas.openxmlformats.org/officeDocument/2006/relationships/hyperlink" Target="https://m.edsoo.ru/74ff0162" TargetMode="External"/><Relationship Id="rId266" Type="http://schemas.openxmlformats.org/officeDocument/2006/relationships/hyperlink" Target="https://m.edsoo.ru/2908cbda" TargetMode="External"/><Relationship Id="rId287" Type="http://schemas.openxmlformats.org/officeDocument/2006/relationships/hyperlink" Target="https://m.edsoo.ru/65830c41" TargetMode="External"/><Relationship Id="rId30" Type="http://schemas.openxmlformats.org/officeDocument/2006/relationships/hyperlink" Target="https://m.edsoo.ru/408b6398" TargetMode="External"/><Relationship Id="rId105" Type="http://schemas.openxmlformats.org/officeDocument/2006/relationships/hyperlink" Target="https://m.edsoo.ru/2000fa0e" TargetMode="External"/><Relationship Id="rId126" Type="http://schemas.openxmlformats.org/officeDocument/2006/relationships/hyperlink" Target="https://m.edsoo.ru/ed20b27c" TargetMode="External"/><Relationship Id="rId147" Type="http://schemas.openxmlformats.org/officeDocument/2006/relationships/hyperlink" Target="https://m.edsoo.ru/acca24bc" TargetMode="External"/><Relationship Id="rId168" Type="http://schemas.openxmlformats.org/officeDocument/2006/relationships/hyperlink" Target="https://m.edsoo.ru/10e1958f" TargetMode="External"/><Relationship Id="rId312" Type="http://schemas.openxmlformats.org/officeDocument/2006/relationships/hyperlink" Target="https://m.edsoo.ru/0a3e2cec" TargetMode="External"/><Relationship Id="rId333" Type="http://schemas.openxmlformats.org/officeDocument/2006/relationships/hyperlink" Target="https://m.edsoo.ru/c44c8f5c" TargetMode="External"/><Relationship Id="rId354" Type="http://schemas.openxmlformats.org/officeDocument/2006/relationships/fontTable" Target="fontTable.xml"/><Relationship Id="rId51" Type="http://schemas.openxmlformats.org/officeDocument/2006/relationships/hyperlink" Target="https://m.edsoo.ru/c66251b0" TargetMode="External"/><Relationship Id="rId72" Type="http://schemas.openxmlformats.org/officeDocument/2006/relationships/hyperlink" Target="https://m.edsoo.ru/c66251b0" TargetMode="External"/><Relationship Id="rId93" Type="http://schemas.openxmlformats.org/officeDocument/2006/relationships/hyperlink" Target="https://m.edsoo.ru/88127323" TargetMode="External"/><Relationship Id="rId189" Type="http://schemas.openxmlformats.org/officeDocument/2006/relationships/hyperlink" Target="https://m.edsoo.ru/62510b84" TargetMode="External"/><Relationship Id="rId3" Type="http://schemas.openxmlformats.org/officeDocument/2006/relationships/webSettings" Target="webSettings.xml"/><Relationship Id="rId214" Type="http://schemas.openxmlformats.org/officeDocument/2006/relationships/hyperlink" Target="https://m.edsoo.ru/b773bec1" TargetMode="External"/><Relationship Id="rId235" Type="http://schemas.openxmlformats.org/officeDocument/2006/relationships/hyperlink" Target="https://m.edsoo.ru/f9c08ee4" TargetMode="External"/><Relationship Id="rId256" Type="http://schemas.openxmlformats.org/officeDocument/2006/relationships/hyperlink" Target="https://m.edsoo.ru/b207efb3" TargetMode="External"/><Relationship Id="rId277" Type="http://schemas.openxmlformats.org/officeDocument/2006/relationships/hyperlink" Target="https://m.edsoo.ru/e5805149" TargetMode="External"/><Relationship Id="rId298" Type="http://schemas.openxmlformats.org/officeDocument/2006/relationships/hyperlink" Target="https://m.edsoo.ru/ac1439e2" TargetMode="External"/><Relationship Id="rId116" Type="http://schemas.openxmlformats.org/officeDocument/2006/relationships/hyperlink" Target="https://m.edsoo.ru/796eaa03" TargetMode="External"/><Relationship Id="rId137" Type="http://schemas.openxmlformats.org/officeDocument/2006/relationships/hyperlink" Target="https://m.edsoo.ru/1a137a6f" TargetMode="External"/><Relationship Id="rId158" Type="http://schemas.openxmlformats.org/officeDocument/2006/relationships/hyperlink" Target="https://m.edsoo.ru/3dd33309" TargetMode="External"/><Relationship Id="rId302" Type="http://schemas.openxmlformats.org/officeDocument/2006/relationships/hyperlink" Target="https://m.edsoo.ru/21db4ad8" TargetMode="External"/><Relationship Id="rId323" Type="http://schemas.openxmlformats.org/officeDocument/2006/relationships/hyperlink" Target="https://m.edsoo.ru/e55d16a3" TargetMode="External"/><Relationship Id="rId344" Type="http://schemas.openxmlformats.org/officeDocument/2006/relationships/hyperlink" Target="https://m.edsoo.ru/579a8914" TargetMode="External"/><Relationship Id="rId20" Type="http://schemas.openxmlformats.org/officeDocument/2006/relationships/hyperlink" Target="https://m.edsoo.ru/408b6398" TargetMode="External"/><Relationship Id="rId41" Type="http://schemas.openxmlformats.org/officeDocument/2006/relationships/hyperlink" Target="https://m.edsoo.ru/c66251b0" TargetMode="External"/><Relationship Id="rId62" Type="http://schemas.openxmlformats.org/officeDocument/2006/relationships/hyperlink" Target="https://m.edsoo.ru/c66251b0" TargetMode="External"/><Relationship Id="rId83" Type="http://schemas.openxmlformats.org/officeDocument/2006/relationships/hyperlink" Target="https://m.edsoo.ru/2a25058e" TargetMode="External"/><Relationship Id="rId179" Type="http://schemas.openxmlformats.org/officeDocument/2006/relationships/hyperlink" Target="https://m.edsoo.ru/69889fe3" TargetMode="External"/><Relationship Id="rId190" Type="http://schemas.openxmlformats.org/officeDocument/2006/relationships/hyperlink" Target="https://m.edsoo.ru/32b4de8e" TargetMode="External"/><Relationship Id="rId204" Type="http://schemas.openxmlformats.org/officeDocument/2006/relationships/hyperlink" Target="https://m.edsoo.ru/39fbb7be" TargetMode="External"/><Relationship Id="rId225" Type="http://schemas.openxmlformats.org/officeDocument/2006/relationships/hyperlink" Target="https://m.edsoo.ru/e211c392" TargetMode="External"/><Relationship Id="rId246" Type="http://schemas.openxmlformats.org/officeDocument/2006/relationships/hyperlink" Target="https://m.edsoo.ru/232c07cd" TargetMode="External"/><Relationship Id="rId267" Type="http://schemas.openxmlformats.org/officeDocument/2006/relationships/hyperlink" Target="https://m.edsoo.ru/026f1a3d" TargetMode="External"/><Relationship Id="rId288" Type="http://schemas.openxmlformats.org/officeDocument/2006/relationships/hyperlink" Target="https://m.edsoo.ru/ad0b93d5" TargetMode="External"/><Relationship Id="rId106" Type="http://schemas.openxmlformats.org/officeDocument/2006/relationships/hyperlink" Target="https://m.edsoo.ru/0ef7af7e" TargetMode="External"/><Relationship Id="rId127" Type="http://schemas.openxmlformats.org/officeDocument/2006/relationships/hyperlink" Target="https://m.edsoo.ru/3005473c" TargetMode="External"/><Relationship Id="rId313" Type="http://schemas.openxmlformats.org/officeDocument/2006/relationships/hyperlink" Target="https://m.edsoo.ru/56e4bb6f" TargetMode="External"/><Relationship Id="rId10" Type="http://schemas.openxmlformats.org/officeDocument/2006/relationships/hyperlink" Target="https://m.edsoo.ru/408b6398" TargetMode="External"/><Relationship Id="rId31" Type="http://schemas.openxmlformats.org/officeDocument/2006/relationships/hyperlink" Target="https://m.edsoo.ru/408b6398" TargetMode="External"/><Relationship Id="rId52" Type="http://schemas.openxmlformats.org/officeDocument/2006/relationships/hyperlink" Target="https://m.edsoo.ru/c66251b0" TargetMode="External"/><Relationship Id="rId73" Type="http://schemas.openxmlformats.org/officeDocument/2006/relationships/hyperlink" Target="https://m.edsoo.ru/c66251b0" TargetMode="External"/><Relationship Id="rId94" Type="http://schemas.openxmlformats.org/officeDocument/2006/relationships/hyperlink" Target="https://m.edsoo.ru/4ad980a7" TargetMode="External"/><Relationship Id="rId148" Type="http://schemas.openxmlformats.org/officeDocument/2006/relationships/hyperlink" Target="https://m.edsoo.ru/8f0fc5ae" TargetMode="External"/><Relationship Id="rId169" Type="http://schemas.openxmlformats.org/officeDocument/2006/relationships/hyperlink" Target="https://m.edsoo.ru/f6f1f621" TargetMode="External"/><Relationship Id="rId334" Type="http://schemas.openxmlformats.org/officeDocument/2006/relationships/hyperlink" Target="https://m.edsoo.ru/e27177b2" TargetMode="External"/><Relationship Id="rId355" Type="http://schemas.openxmlformats.org/officeDocument/2006/relationships/theme" Target="theme/theme1.xml"/><Relationship Id="rId4" Type="http://schemas.openxmlformats.org/officeDocument/2006/relationships/hyperlink" Target="https://m.edsoo.ru/408b6398" TargetMode="External"/><Relationship Id="rId180" Type="http://schemas.openxmlformats.org/officeDocument/2006/relationships/hyperlink" Target="https://m.edsoo.ru/3faa6817" TargetMode="External"/><Relationship Id="rId215" Type="http://schemas.openxmlformats.org/officeDocument/2006/relationships/hyperlink" Target="https://m.edsoo.ru/79c6989e" TargetMode="External"/><Relationship Id="rId236" Type="http://schemas.openxmlformats.org/officeDocument/2006/relationships/hyperlink" Target="https://m.edsoo.ru/1eb03b7e" TargetMode="External"/><Relationship Id="rId257" Type="http://schemas.openxmlformats.org/officeDocument/2006/relationships/hyperlink" Target="https://m.edsoo.ru/818852ed" TargetMode="External"/><Relationship Id="rId278" Type="http://schemas.openxmlformats.org/officeDocument/2006/relationships/hyperlink" Target="https://m.edsoo.ru/7af6f200" TargetMode="External"/><Relationship Id="rId303" Type="http://schemas.openxmlformats.org/officeDocument/2006/relationships/hyperlink" Target="https://m.edsoo.ru/99a1b44f" TargetMode="External"/><Relationship Id="rId42" Type="http://schemas.openxmlformats.org/officeDocument/2006/relationships/hyperlink" Target="https://m.edsoo.ru/c66251b0" TargetMode="External"/><Relationship Id="rId84" Type="http://schemas.openxmlformats.org/officeDocument/2006/relationships/hyperlink" Target="https://m.edsoo.ru/0a844a96" TargetMode="External"/><Relationship Id="rId138" Type="http://schemas.openxmlformats.org/officeDocument/2006/relationships/hyperlink" Target="https://m.edsoo.ru/decb064b" TargetMode="External"/><Relationship Id="rId345" Type="http://schemas.openxmlformats.org/officeDocument/2006/relationships/hyperlink" Target="https://m.edsoo.ru/df30bb2f" TargetMode="External"/><Relationship Id="rId191" Type="http://schemas.openxmlformats.org/officeDocument/2006/relationships/hyperlink" Target="https://m.edsoo.ru/84f88578" TargetMode="External"/><Relationship Id="rId205" Type="http://schemas.openxmlformats.org/officeDocument/2006/relationships/hyperlink" Target="https://m.edsoo.ru/007895d5" TargetMode="External"/><Relationship Id="rId247" Type="http://schemas.openxmlformats.org/officeDocument/2006/relationships/hyperlink" Target="https://m.edsoo.ru/e452b4ba" TargetMode="External"/><Relationship Id="rId107" Type="http://schemas.openxmlformats.org/officeDocument/2006/relationships/hyperlink" Target="https://m.edsoo.ru/22d4d836" TargetMode="External"/><Relationship Id="rId289" Type="http://schemas.openxmlformats.org/officeDocument/2006/relationships/hyperlink" Target="https://m.edsoo.ru/1e262137" TargetMode="External"/><Relationship Id="rId11" Type="http://schemas.openxmlformats.org/officeDocument/2006/relationships/hyperlink" Target="https://m.edsoo.ru/408b6398" TargetMode="External"/><Relationship Id="rId53" Type="http://schemas.openxmlformats.org/officeDocument/2006/relationships/hyperlink" Target="https://m.edsoo.ru/c66251b0" TargetMode="External"/><Relationship Id="rId149" Type="http://schemas.openxmlformats.org/officeDocument/2006/relationships/hyperlink" Target="https://m.edsoo.ru/d149d9fd" TargetMode="External"/><Relationship Id="rId314" Type="http://schemas.openxmlformats.org/officeDocument/2006/relationships/hyperlink" Target="https://m.edsoo.ru/464c28d8" TargetMode="External"/><Relationship Id="rId95" Type="http://schemas.openxmlformats.org/officeDocument/2006/relationships/hyperlink" Target="https://m.edsoo.ru/145f2573" TargetMode="External"/><Relationship Id="rId160" Type="http://schemas.openxmlformats.org/officeDocument/2006/relationships/hyperlink" Target="https://m.edsoo.ru/87484a5a" TargetMode="External"/><Relationship Id="rId216" Type="http://schemas.openxmlformats.org/officeDocument/2006/relationships/hyperlink" Target="https://m.edsoo.ru/2fc3f42d" TargetMode="External"/><Relationship Id="rId258" Type="http://schemas.openxmlformats.org/officeDocument/2006/relationships/hyperlink" Target="https://m.edsoo.ru/8b4bcacc" TargetMode="External"/><Relationship Id="rId22" Type="http://schemas.openxmlformats.org/officeDocument/2006/relationships/hyperlink" Target="https://m.edsoo.ru/408b6398" TargetMode="External"/><Relationship Id="rId64" Type="http://schemas.openxmlformats.org/officeDocument/2006/relationships/hyperlink" Target="https://m.edsoo.ru/c66251b0" TargetMode="External"/><Relationship Id="rId118" Type="http://schemas.openxmlformats.org/officeDocument/2006/relationships/hyperlink" Target="https://m.edsoo.ru/59092154" TargetMode="External"/><Relationship Id="rId325" Type="http://schemas.openxmlformats.org/officeDocument/2006/relationships/hyperlink" Target="https://m.edsoo.ru/ea63caf3" TargetMode="External"/><Relationship Id="rId171" Type="http://schemas.openxmlformats.org/officeDocument/2006/relationships/hyperlink" Target="https://m.edsoo.ru/57957c48" TargetMode="External"/><Relationship Id="rId227" Type="http://schemas.openxmlformats.org/officeDocument/2006/relationships/hyperlink" Target="https://m.edsoo.ru/fabc020b" TargetMode="External"/><Relationship Id="rId269" Type="http://schemas.openxmlformats.org/officeDocument/2006/relationships/hyperlink" Target="https://m.edsoo.ru/9592da86" TargetMode="External"/><Relationship Id="rId33" Type="http://schemas.openxmlformats.org/officeDocument/2006/relationships/hyperlink" Target="https://m.edsoo.ru/408b6398" TargetMode="External"/><Relationship Id="rId129" Type="http://schemas.openxmlformats.org/officeDocument/2006/relationships/hyperlink" Target="https://m.edsoo.ru/95edee41" TargetMode="External"/><Relationship Id="rId280" Type="http://schemas.openxmlformats.org/officeDocument/2006/relationships/hyperlink" Target="https://m.edsoo.ru/8979f58a" TargetMode="External"/><Relationship Id="rId336" Type="http://schemas.openxmlformats.org/officeDocument/2006/relationships/hyperlink" Target="https://m.edsoo.ru/0028f43c" TargetMode="External"/><Relationship Id="rId75" Type="http://schemas.openxmlformats.org/officeDocument/2006/relationships/hyperlink" Target="https://m.edsoo.ru/c66251b0" TargetMode="External"/><Relationship Id="rId140" Type="http://schemas.openxmlformats.org/officeDocument/2006/relationships/hyperlink" Target="https://m.edsoo.ru/fbad98fb" TargetMode="External"/><Relationship Id="rId182" Type="http://schemas.openxmlformats.org/officeDocument/2006/relationships/hyperlink" Target="https://m.edsoo.ru/c8ff9a8a" TargetMode="External"/><Relationship Id="rId6" Type="http://schemas.openxmlformats.org/officeDocument/2006/relationships/hyperlink" Target="https://m.edsoo.ru/408b6398" TargetMode="External"/><Relationship Id="rId238" Type="http://schemas.openxmlformats.org/officeDocument/2006/relationships/hyperlink" Target="https://m.edsoo.ru/222f4535" TargetMode="External"/><Relationship Id="rId291" Type="http://schemas.openxmlformats.org/officeDocument/2006/relationships/hyperlink" Target="https://m.edsoo.ru/847148" TargetMode="External"/><Relationship Id="rId305" Type="http://schemas.openxmlformats.org/officeDocument/2006/relationships/hyperlink" Target="https://m.edsoo.ru/96b0bff6" TargetMode="External"/><Relationship Id="rId347" Type="http://schemas.openxmlformats.org/officeDocument/2006/relationships/hyperlink" Target="https://m.edsoo.ru/36ebc96e" TargetMode="External"/><Relationship Id="rId44" Type="http://schemas.openxmlformats.org/officeDocument/2006/relationships/hyperlink" Target="https://m.edsoo.ru/c66251b0" TargetMode="External"/><Relationship Id="rId86" Type="http://schemas.openxmlformats.org/officeDocument/2006/relationships/hyperlink" Target="https://m.edsoo.ru/f81dc271" TargetMode="External"/><Relationship Id="rId151" Type="http://schemas.openxmlformats.org/officeDocument/2006/relationships/hyperlink" Target="https://m.edsoo.ru/c569ae41" TargetMode="External"/><Relationship Id="rId193" Type="http://schemas.openxmlformats.org/officeDocument/2006/relationships/hyperlink" Target="https://m.edsoo.ru/ceafc10e" TargetMode="External"/><Relationship Id="rId207" Type="http://schemas.openxmlformats.org/officeDocument/2006/relationships/hyperlink" Target="https://m.edsoo.ru/a2ac7574" TargetMode="External"/><Relationship Id="rId249" Type="http://schemas.openxmlformats.org/officeDocument/2006/relationships/hyperlink" Target="https://m.edsoo.ru/e5380383" TargetMode="External"/><Relationship Id="rId13" Type="http://schemas.openxmlformats.org/officeDocument/2006/relationships/hyperlink" Target="https://m.edsoo.ru/408b6398" TargetMode="External"/><Relationship Id="rId109" Type="http://schemas.openxmlformats.org/officeDocument/2006/relationships/hyperlink" Target="https://m.edsoo.ru/66155717" TargetMode="External"/><Relationship Id="rId260" Type="http://schemas.openxmlformats.org/officeDocument/2006/relationships/hyperlink" Target="https://m.edsoo.ru/b1028d1b" TargetMode="External"/><Relationship Id="rId316" Type="http://schemas.openxmlformats.org/officeDocument/2006/relationships/hyperlink" Target="https://m.edsoo.ru/6bbb27ac" TargetMode="External"/><Relationship Id="rId55" Type="http://schemas.openxmlformats.org/officeDocument/2006/relationships/hyperlink" Target="https://m.edsoo.ru/c66251b0" TargetMode="External"/><Relationship Id="rId97" Type="http://schemas.openxmlformats.org/officeDocument/2006/relationships/hyperlink" Target="https://m.edsoo.ru/159a6082" TargetMode="External"/><Relationship Id="rId120" Type="http://schemas.openxmlformats.org/officeDocument/2006/relationships/hyperlink" Target="https://m.edsoo.ru/f9ca7000" TargetMode="External"/><Relationship Id="rId162" Type="http://schemas.openxmlformats.org/officeDocument/2006/relationships/hyperlink" Target="https://m.edsoo.ru/8b12619a" TargetMode="External"/><Relationship Id="rId218" Type="http://schemas.openxmlformats.org/officeDocument/2006/relationships/hyperlink" Target="https://m.edsoo.ru/c6dbea90" TargetMode="External"/><Relationship Id="rId271" Type="http://schemas.openxmlformats.org/officeDocument/2006/relationships/hyperlink" Target="https://m.edsoo.ru/46b5cca4" TargetMode="External"/><Relationship Id="rId24" Type="http://schemas.openxmlformats.org/officeDocument/2006/relationships/hyperlink" Target="https://m.edsoo.ru/408b6398" TargetMode="External"/><Relationship Id="rId66" Type="http://schemas.openxmlformats.org/officeDocument/2006/relationships/hyperlink" Target="https://m.edsoo.ru/c66251b0" TargetMode="External"/><Relationship Id="rId131" Type="http://schemas.openxmlformats.org/officeDocument/2006/relationships/hyperlink" Target="https://m.edsoo.ru/7fa3b0f8" TargetMode="External"/><Relationship Id="rId327" Type="http://schemas.openxmlformats.org/officeDocument/2006/relationships/hyperlink" Target="https://m.edsoo.ru/bf00115a" TargetMode="External"/><Relationship Id="rId173" Type="http://schemas.openxmlformats.org/officeDocument/2006/relationships/hyperlink" Target="https://m.edsoo.ru/9e751a45" TargetMode="External"/><Relationship Id="rId229" Type="http://schemas.openxmlformats.org/officeDocument/2006/relationships/hyperlink" Target="https://m.edsoo.ru/2c9e9057" TargetMode="External"/><Relationship Id="rId240" Type="http://schemas.openxmlformats.org/officeDocument/2006/relationships/hyperlink" Target="https://m.edsoo.ru/2c461b35" TargetMode="External"/><Relationship Id="rId35" Type="http://schemas.openxmlformats.org/officeDocument/2006/relationships/hyperlink" Target="https://m.edsoo.ru/408b6398" TargetMode="External"/><Relationship Id="rId77" Type="http://schemas.openxmlformats.org/officeDocument/2006/relationships/hyperlink" Target="https://m.edsoo.ru/c66251b0" TargetMode="External"/><Relationship Id="rId100" Type="http://schemas.openxmlformats.org/officeDocument/2006/relationships/hyperlink" Target="https://m.edsoo.ru/9a5da126" TargetMode="External"/><Relationship Id="rId282" Type="http://schemas.openxmlformats.org/officeDocument/2006/relationships/hyperlink" Target="https://m.edsoo.ru/417088c5" TargetMode="External"/><Relationship Id="rId338" Type="http://schemas.openxmlformats.org/officeDocument/2006/relationships/hyperlink" Target="https://m.edsoo.ru/389f2f25" TargetMode="External"/><Relationship Id="rId8" Type="http://schemas.openxmlformats.org/officeDocument/2006/relationships/hyperlink" Target="https://m.edsoo.ru/408b6398" TargetMode="External"/><Relationship Id="rId142" Type="http://schemas.openxmlformats.org/officeDocument/2006/relationships/hyperlink" Target="https://m.edsoo.ru/272a7992" TargetMode="External"/><Relationship Id="rId184" Type="http://schemas.openxmlformats.org/officeDocument/2006/relationships/hyperlink" Target="https://m.edsoo.ru/567554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24896</Words>
  <Characters>141909</Characters>
  <Application>Microsoft Office Word</Application>
  <DocSecurity>0</DocSecurity>
  <Lines>1182</Lines>
  <Paragraphs>332</Paragraphs>
  <ScaleCrop>false</ScaleCrop>
  <Company/>
  <LinksUpToDate>false</LinksUpToDate>
  <CharactersWithSpaces>166473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2025-10-19T13:56:00Z</dcterms:created>
  <dcterms:modified xsi:type="dcterms:W3CDTF">2025-10-19T13:56:00Z</dcterms:modified>
</cp:coreProperties>
</file>